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E6153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《遗传算法与MATLAB程序视频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2001BC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006344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2001BC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006344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2001BC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 w:rsidR="0000634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2001BC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006344">
        <w:rPr>
          <w:rFonts w:ascii="微软雅黑" w:eastAsia="微软雅黑" w:hAnsi="微软雅黑" w:hint="eastAsia"/>
          <w:kern w:val="2"/>
          <w:sz w:val="28"/>
          <w:szCs w:val="28"/>
        </w:rPr>
        <w:t>7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DE3FD2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DE3FD2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DE3FD2" w:rsidRDefault="00E6153C" w:rsidP="00DE3FD2">
      <w:pPr>
        <w:ind w:left="1325" w:hangingChars="550" w:hanging="1325"/>
        <w:rPr>
          <w:sz w:val="24"/>
        </w:rPr>
      </w:pPr>
      <w:r w:rsidRPr="00DE3FD2">
        <w:rPr>
          <w:rFonts w:ascii="黑体" w:eastAsia="黑体" w:hint="eastAsia"/>
          <w:b/>
          <w:color w:val="FF0000"/>
          <w:sz w:val="24"/>
        </w:rPr>
        <w:t>参考文献引用信息</w:t>
      </w:r>
      <w:r w:rsidRPr="00DE3FD2">
        <w:rPr>
          <w:rFonts w:hint="eastAsia"/>
          <w:sz w:val="24"/>
        </w:rPr>
        <w:t>：郑</w:t>
      </w:r>
      <w:proofErr w:type="gramStart"/>
      <w:r w:rsidRPr="00DE3FD2">
        <w:rPr>
          <w:rFonts w:hint="eastAsia"/>
          <w:sz w:val="24"/>
        </w:rPr>
        <w:t>一</w:t>
      </w:r>
      <w:proofErr w:type="gramEnd"/>
      <w:r w:rsidRPr="00DE3FD2">
        <w:rPr>
          <w:sz w:val="24"/>
        </w:rPr>
        <w:t>.</w:t>
      </w:r>
      <w:r w:rsidRPr="00DE3FD2">
        <w:rPr>
          <w:rFonts w:hint="eastAsia"/>
          <w:sz w:val="24"/>
        </w:rPr>
        <w:t xml:space="preserve"> </w:t>
      </w:r>
      <w:r w:rsidRPr="00DE3FD2">
        <w:rPr>
          <w:rFonts w:hint="eastAsia"/>
          <w:sz w:val="24"/>
        </w:rPr>
        <w:t>遗传算法及其应用与</w:t>
      </w:r>
      <w:r w:rsidRPr="00DE3FD2">
        <w:rPr>
          <w:rFonts w:hint="eastAsia"/>
          <w:sz w:val="24"/>
        </w:rPr>
        <w:t>MATLAB</w:t>
      </w:r>
      <w:r w:rsidRPr="00DE3FD2">
        <w:rPr>
          <w:rFonts w:hint="eastAsia"/>
          <w:sz w:val="24"/>
        </w:rPr>
        <w:t>程序视频</w:t>
      </w:r>
      <w:r w:rsidRPr="00DE3FD2">
        <w:rPr>
          <w:rFonts w:hint="eastAsia"/>
          <w:sz w:val="24"/>
        </w:rPr>
        <w:t>.</w:t>
      </w:r>
      <w:r w:rsidRPr="00DE3FD2">
        <w:rPr>
          <w:sz w:val="24"/>
        </w:rPr>
        <w:t xml:space="preserve"> </w:t>
      </w:r>
      <w:proofErr w:type="gramStart"/>
      <w:r w:rsidRPr="00DE3FD2">
        <w:rPr>
          <w:rFonts w:hint="eastAsia"/>
          <w:sz w:val="24"/>
        </w:rPr>
        <w:t>h</w:t>
      </w:r>
      <w:proofErr w:type="gramEnd"/>
      <w:r w:rsidRPr="00DE3FD2">
        <w:rPr>
          <w:sz w:val="24"/>
        </w:rPr>
        <w:fldChar w:fldCharType="begin"/>
      </w:r>
      <w:r w:rsidRPr="00DE3FD2">
        <w:rPr>
          <w:sz w:val="24"/>
        </w:rPr>
        <w:instrText xml:space="preserve"> HYPERLINK "https://shop108509999.taobao.com/" \t "_parent" </w:instrText>
      </w:r>
      <w:r w:rsidRPr="00DE3FD2">
        <w:rPr>
          <w:sz w:val="24"/>
        </w:rPr>
        <w:fldChar w:fldCharType="separate"/>
      </w:r>
      <w:r w:rsidRPr="00DE3FD2">
        <w:rPr>
          <w:sz w:val="24"/>
        </w:rPr>
        <w:t>ttps://shop108509999.taobao.com</w:t>
      </w:r>
      <w:r w:rsidRPr="00DE3FD2">
        <w:rPr>
          <w:sz w:val="24"/>
        </w:rPr>
        <w:fldChar w:fldCharType="end"/>
      </w:r>
      <w:r w:rsidR="008417A4" w:rsidRPr="00DE3FD2">
        <w:rPr>
          <w:sz w:val="24"/>
        </w:rPr>
        <w:t xml:space="preserve">. </w:t>
      </w:r>
      <w:proofErr w:type="gramStart"/>
      <w:r w:rsidR="008417A4" w:rsidRPr="00DE3FD2">
        <w:rPr>
          <w:sz w:val="24"/>
        </w:rPr>
        <w:t>20</w:t>
      </w:r>
      <w:r w:rsidR="00DE3FD2" w:rsidRPr="00DE3FD2">
        <w:rPr>
          <w:rFonts w:hint="eastAsia"/>
          <w:sz w:val="24"/>
        </w:rPr>
        <w:t>25</w:t>
      </w:r>
      <w:r w:rsidRPr="00DE3FD2">
        <w:rPr>
          <w:sz w:val="24"/>
        </w:rPr>
        <w:t>-</w:t>
      </w:r>
      <w:r w:rsidR="00DE3FD2" w:rsidRPr="00DE3FD2">
        <w:rPr>
          <w:rFonts w:hint="eastAsia"/>
          <w:sz w:val="24"/>
        </w:rPr>
        <w:t>0</w:t>
      </w:r>
      <w:r w:rsidR="008417A4" w:rsidRPr="00DE3FD2">
        <w:rPr>
          <w:rFonts w:hint="eastAsia"/>
          <w:sz w:val="24"/>
        </w:rPr>
        <w:t>1</w:t>
      </w:r>
      <w:r w:rsidRPr="00DE3FD2">
        <w:rPr>
          <w:sz w:val="24"/>
        </w:rPr>
        <w:t>-</w:t>
      </w:r>
      <w:r w:rsidR="008417A4" w:rsidRPr="00DE3FD2">
        <w:rPr>
          <w:rFonts w:hint="eastAsia"/>
          <w:sz w:val="24"/>
        </w:rPr>
        <w:t>2</w:t>
      </w:r>
      <w:r w:rsidR="00DE3FD2" w:rsidRPr="00DE3FD2">
        <w:rPr>
          <w:rFonts w:hint="eastAsia"/>
          <w:sz w:val="24"/>
        </w:rPr>
        <w:t>7</w:t>
      </w:r>
      <w:r w:rsidRPr="00DE3FD2">
        <w:rPr>
          <w:sz w:val="24"/>
        </w:rPr>
        <w:t>.</w:t>
      </w:r>
      <w:proofErr w:type="gramEnd"/>
    </w:p>
    <w:p w:rsidR="00E6153C" w:rsidRPr="00DE3FD2" w:rsidRDefault="00E6153C" w:rsidP="00DE3FD2">
      <w:pPr>
        <w:spacing w:line="360" w:lineRule="auto"/>
        <w:ind w:left="590" w:hangingChars="245" w:hanging="590"/>
        <w:jc w:val="left"/>
        <w:rPr>
          <w:sz w:val="24"/>
        </w:rPr>
      </w:pPr>
      <w:r w:rsidRPr="00DE3FD2">
        <w:rPr>
          <w:rFonts w:eastAsia="黑体"/>
          <w:b/>
          <w:color w:val="FF0000"/>
          <w:sz w:val="24"/>
        </w:rPr>
        <w:t>英文（</w:t>
      </w:r>
      <w:r w:rsidRPr="00DE3FD2">
        <w:rPr>
          <w:rFonts w:eastAsia="黑体"/>
          <w:b/>
          <w:color w:val="FF0000"/>
          <w:sz w:val="24"/>
        </w:rPr>
        <w:t>References</w:t>
      </w:r>
      <w:r w:rsidRPr="00DE3FD2">
        <w:rPr>
          <w:rFonts w:eastAsia="黑体"/>
          <w:b/>
          <w:color w:val="FF0000"/>
          <w:sz w:val="24"/>
        </w:rPr>
        <w:t>）参考文献引用信息</w:t>
      </w:r>
      <w:r w:rsidRPr="00DE3FD2">
        <w:rPr>
          <w:rFonts w:hint="eastAsia"/>
          <w:sz w:val="24"/>
        </w:rPr>
        <w:t>：</w:t>
      </w:r>
      <w:r w:rsidRPr="00DE3FD2">
        <w:rPr>
          <w:sz w:val="24"/>
        </w:rPr>
        <w:t>Yi Zheng.</w:t>
      </w:r>
      <w:r w:rsidRPr="00DE3FD2">
        <w:rPr>
          <w:rFonts w:ascii="Arial" w:hAnsi="Arial" w:cs="Arial"/>
          <w:color w:val="3385FF"/>
          <w:sz w:val="24"/>
          <w:shd w:val="clear" w:color="auto" w:fill="EEEEEE"/>
        </w:rPr>
        <w:t xml:space="preserve"> </w:t>
      </w:r>
      <w:proofErr w:type="gramStart"/>
      <w:r w:rsidRPr="00DE3FD2">
        <w:rPr>
          <w:sz w:val="24"/>
        </w:rPr>
        <w:t>Genetic algorithm</w:t>
      </w:r>
      <w:r w:rsidRPr="00DE3FD2">
        <w:rPr>
          <w:rFonts w:hint="eastAsia"/>
          <w:sz w:val="24"/>
        </w:rPr>
        <w:t xml:space="preserve"> </w:t>
      </w:r>
      <w:r w:rsidRPr="00DE3FD2">
        <w:rPr>
          <w:sz w:val="24"/>
        </w:rPr>
        <w:t>and application and MATLAB programs.</w:t>
      </w:r>
      <w:proofErr w:type="gramEnd"/>
      <w:r w:rsidRPr="00DE3FD2">
        <w:rPr>
          <w:sz w:val="24"/>
        </w:rPr>
        <w:t xml:space="preserve"> </w:t>
      </w:r>
      <w:proofErr w:type="gramStart"/>
      <w:r w:rsidRPr="00DE3FD2">
        <w:rPr>
          <w:rFonts w:hint="eastAsia"/>
          <w:sz w:val="24"/>
        </w:rPr>
        <w:t>h</w:t>
      </w:r>
      <w:proofErr w:type="gramEnd"/>
      <w:r w:rsidRPr="00DE3FD2">
        <w:rPr>
          <w:sz w:val="24"/>
        </w:rPr>
        <w:fldChar w:fldCharType="begin"/>
      </w:r>
      <w:r w:rsidRPr="00DE3FD2">
        <w:rPr>
          <w:sz w:val="24"/>
        </w:rPr>
        <w:instrText xml:space="preserve"> HYPERLINK "https://shop108509999.taobao.com/" \t "_parent" </w:instrText>
      </w:r>
      <w:r w:rsidRPr="00DE3FD2">
        <w:rPr>
          <w:sz w:val="24"/>
        </w:rPr>
        <w:fldChar w:fldCharType="separate"/>
      </w:r>
      <w:r w:rsidRPr="00DE3FD2">
        <w:rPr>
          <w:sz w:val="24"/>
        </w:rPr>
        <w:t>ttps://shop108509999.taobao.com</w:t>
      </w:r>
      <w:r w:rsidRPr="00DE3FD2">
        <w:rPr>
          <w:sz w:val="24"/>
        </w:rPr>
        <w:fldChar w:fldCharType="end"/>
      </w:r>
      <w:r w:rsidR="008417A4" w:rsidRPr="00DE3FD2">
        <w:rPr>
          <w:sz w:val="24"/>
        </w:rPr>
        <w:t xml:space="preserve">. </w:t>
      </w:r>
      <w:proofErr w:type="gramStart"/>
      <w:r w:rsidR="00DE3FD2" w:rsidRPr="00DE3FD2">
        <w:rPr>
          <w:sz w:val="24"/>
        </w:rPr>
        <w:t>20</w:t>
      </w:r>
      <w:r w:rsidR="00DE3FD2" w:rsidRPr="00DE3FD2">
        <w:rPr>
          <w:rFonts w:hint="eastAsia"/>
          <w:sz w:val="24"/>
        </w:rPr>
        <w:t>25</w:t>
      </w:r>
      <w:r w:rsidR="00DE3FD2" w:rsidRPr="00DE3FD2">
        <w:rPr>
          <w:sz w:val="24"/>
        </w:rPr>
        <w:t>-</w:t>
      </w:r>
      <w:r w:rsidR="00DE3FD2" w:rsidRPr="00DE3FD2">
        <w:rPr>
          <w:rFonts w:hint="eastAsia"/>
          <w:sz w:val="24"/>
        </w:rPr>
        <w:t>01</w:t>
      </w:r>
      <w:r w:rsidR="00DE3FD2" w:rsidRPr="00DE3FD2">
        <w:rPr>
          <w:sz w:val="24"/>
        </w:rPr>
        <w:t>-</w:t>
      </w:r>
      <w:r w:rsidR="00DE3FD2" w:rsidRPr="00DE3FD2">
        <w:rPr>
          <w:rFonts w:hint="eastAsia"/>
          <w:sz w:val="24"/>
        </w:rPr>
        <w:t>27</w:t>
      </w:r>
      <w:r w:rsidRPr="00DE3FD2">
        <w:rPr>
          <w:sz w:val="24"/>
        </w:rPr>
        <w:t>.</w:t>
      </w:r>
      <w:proofErr w:type="gramEnd"/>
      <w:r w:rsidRPr="00DE3FD2">
        <w:rPr>
          <w:rFonts w:hint="eastAsia"/>
          <w:sz w:val="24"/>
        </w:rPr>
        <w:t xml:space="preserve"> </w:t>
      </w:r>
    </w:p>
    <w:p w:rsidR="002E244E" w:rsidRPr="006B0EA4" w:rsidRDefault="002E244E" w:rsidP="002E244E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2E244E" w:rsidRPr="00B40D01" w:rsidRDefault="002E244E" w:rsidP="002E244E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2E244E" w:rsidRPr="00B40D01" w:rsidRDefault="002E244E" w:rsidP="002E244E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2E244E" w:rsidRPr="00B40D01" w:rsidRDefault="002E244E" w:rsidP="002E244E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0D684CFB" wp14:editId="755DE610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44E" w:rsidRDefault="002E244E" w:rsidP="002E244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2E244E" w:rsidRDefault="002E244E" w:rsidP="002E244E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2E4FEC73" wp14:editId="4B2EBC30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44E" w:rsidRPr="00B40D01" w:rsidRDefault="002E244E" w:rsidP="002E244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2E244E" w:rsidRDefault="002E244E" w:rsidP="002E244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2E244E" w:rsidRPr="00B40D01" w:rsidRDefault="002E244E" w:rsidP="002E244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2E244E" w:rsidRPr="00B40D01" w:rsidRDefault="002E244E" w:rsidP="002E244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2E244E" w:rsidRPr="00B40D01" w:rsidRDefault="002E244E" w:rsidP="002E244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2E244E" w:rsidRPr="00B40D01" w:rsidRDefault="002E244E" w:rsidP="002E244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2E244E" w:rsidRPr="00B40D01" w:rsidRDefault="002E244E" w:rsidP="002E244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2E244E" w:rsidRPr="00B40D01" w:rsidRDefault="002E244E" w:rsidP="002E244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2E244E" w:rsidRPr="00B40D01" w:rsidRDefault="002E244E" w:rsidP="002E244E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lastRenderedPageBreak/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3259F" w:rsidRDefault="002E244E" w:rsidP="002E244E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924921" w:rsidRDefault="00E6153C" w:rsidP="00041F73">
      <w:pPr>
        <w:rPr>
          <w:rFonts w:ascii="微软雅黑" w:eastAsia="微软雅黑" w:hAnsi="微软雅黑" w:hint="eastAsia"/>
          <w:sz w:val="24"/>
        </w:rPr>
      </w:pPr>
      <w:r w:rsidRPr="00C95B9C">
        <w:rPr>
          <w:rFonts w:ascii="微软雅黑" w:eastAsia="微软雅黑" w:hAnsi="微软雅黑" w:hint="eastAsia"/>
          <w:sz w:val="24"/>
        </w:rPr>
        <w:t>【</w:t>
      </w:r>
      <w:r w:rsidRPr="00C95B9C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C95B9C">
        <w:rPr>
          <w:rFonts w:ascii="微软雅黑" w:eastAsia="微软雅黑" w:hAnsi="微软雅黑" w:hint="eastAsia"/>
          <w:sz w:val="24"/>
        </w:rPr>
        <w:t>】</w:t>
      </w:r>
    </w:p>
    <w:p w:rsidR="00924921" w:rsidRDefault="00E6153C" w:rsidP="00924921">
      <w:pPr>
        <w:ind w:firstLineChars="200" w:firstLine="480"/>
        <w:rPr>
          <w:rFonts w:ascii="微软雅黑" w:eastAsia="微软雅黑" w:hAnsi="微软雅黑" w:hint="eastAsia"/>
          <w:sz w:val="24"/>
        </w:rPr>
      </w:pPr>
      <w:r w:rsidRPr="00C95B9C">
        <w:rPr>
          <w:rFonts w:ascii="微软雅黑" w:eastAsia="微软雅黑" w:hAnsi="微软雅黑" w:hint="eastAsia"/>
          <w:sz w:val="24"/>
        </w:rPr>
        <w:t>《遗传算法与应用和MATLAB程序详解视频》共</w:t>
      </w:r>
      <w:r w:rsidR="00041F73" w:rsidRPr="005D4A5F">
        <w:rPr>
          <w:rFonts w:ascii="微软雅黑" w:eastAsia="微软雅黑" w:hAnsi="微软雅黑" w:hint="eastAsia"/>
          <w:color w:val="FF0000"/>
          <w:sz w:val="24"/>
        </w:rPr>
        <w:t>12</w:t>
      </w:r>
      <w:r w:rsidRPr="005D4A5F">
        <w:rPr>
          <w:rFonts w:ascii="微软雅黑" w:eastAsia="微软雅黑" w:hAnsi="微软雅黑" w:hint="eastAsia"/>
          <w:color w:val="FF0000"/>
          <w:sz w:val="24"/>
        </w:rPr>
        <w:t>章</w:t>
      </w:r>
      <w:r w:rsidR="00041F73" w:rsidRPr="005D4A5F">
        <w:rPr>
          <w:rFonts w:ascii="微软雅黑" w:eastAsia="微软雅黑" w:hAnsi="微软雅黑" w:hint="eastAsia"/>
          <w:color w:val="FF0000"/>
          <w:sz w:val="24"/>
        </w:rPr>
        <w:t>124</w:t>
      </w:r>
      <w:r w:rsidRPr="005D4A5F">
        <w:rPr>
          <w:rFonts w:ascii="微软雅黑" w:eastAsia="微软雅黑" w:hAnsi="微软雅黑" w:hint="eastAsia"/>
          <w:color w:val="FF0000"/>
          <w:sz w:val="24"/>
        </w:rPr>
        <w:t>节视频</w:t>
      </w:r>
      <w:r w:rsidRPr="00C95B9C">
        <w:rPr>
          <w:rFonts w:ascii="微软雅黑" w:eastAsia="微软雅黑" w:hAnsi="微软雅黑" w:hint="eastAsia"/>
          <w:sz w:val="24"/>
        </w:rPr>
        <w:t>，</w:t>
      </w:r>
      <w:r w:rsidRPr="00C95B9C">
        <w:rPr>
          <w:rFonts w:ascii="微软雅黑" w:eastAsia="微软雅黑" w:hAnsi="微软雅黑" w:hint="eastAsia"/>
          <w:color w:val="FF0000"/>
          <w:sz w:val="24"/>
        </w:rPr>
        <w:t>总学时</w:t>
      </w:r>
      <w:r w:rsidR="00C86230" w:rsidRPr="00C95B9C">
        <w:rPr>
          <w:rFonts w:ascii="微软雅黑" w:eastAsia="微软雅黑" w:hAnsi="微软雅黑" w:hint="eastAsia"/>
          <w:color w:val="FF0000"/>
          <w:sz w:val="24"/>
        </w:rPr>
        <w:t>1547</w:t>
      </w:r>
      <w:r w:rsidRPr="00C95B9C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C86230" w:rsidRPr="00C95B9C">
        <w:rPr>
          <w:rFonts w:ascii="微软雅黑" w:eastAsia="微软雅黑" w:hAnsi="微软雅黑" w:hint="eastAsia"/>
          <w:color w:val="FF0000"/>
          <w:sz w:val="24"/>
        </w:rPr>
        <w:t>25.78</w:t>
      </w:r>
      <w:r w:rsidRPr="00C95B9C">
        <w:rPr>
          <w:rFonts w:ascii="微软雅黑" w:eastAsia="微软雅黑" w:hAnsi="微软雅黑" w:hint="eastAsia"/>
          <w:color w:val="FF0000"/>
          <w:sz w:val="24"/>
        </w:rPr>
        <w:t>小时</w:t>
      </w:r>
      <w:r w:rsidRPr="00C95B9C">
        <w:rPr>
          <w:rFonts w:ascii="微软雅黑" w:eastAsia="微软雅黑" w:hAnsi="微软雅黑" w:hint="eastAsia"/>
          <w:sz w:val="24"/>
        </w:rPr>
        <w:t>。</w:t>
      </w:r>
      <w:r w:rsidR="00883EE7">
        <w:rPr>
          <w:rFonts w:ascii="微软雅黑" w:eastAsia="微软雅黑" w:hAnsi="微软雅黑" w:hint="eastAsia"/>
          <w:sz w:val="24"/>
        </w:rPr>
        <w:t>遗传算法是求解优化问题首选的算法，可以解决几乎全部的优化问题类型，对拓广科研思路大有益处。</w:t>
      </w:r>
    </w:p>
    <w:p w:rsidR="00125178" w:rsidRPr="00C95B9C" w:rsidRDefault="00E6153C" w:rsidP="00924921">
      <w:pPr>
        <w:ind w:firstLineChars="200" w:firstLine="480"/>
        <w:rPr>
          <w:rFonts w:ascii="微软雅黑" w:eastAsia="微软雅黑" w:hAnsi="微软雅黑"/>
          <w:sz w:val="24"/>
        </w:rPr>
      </w:pPr>
      <w:r w:rsidRPr="00C95B9C">
        <w:rPr>
          <w:rFonts w:ascii="微软雅黑" w:eastAsia="微软雅黑" w:hAnsi="微软雅黑" w:hint="eastAsia"/>
          <w:sz w:val="24"/>
        </w:rPr>
        <w:t>主要内容包括：</w:t>
      </w:r>
      <w:r w:rsidR="00041F73" w:rsidRPr="00C95B9C">
        <w:rPr>
          <w:rFonts w:ascii="微软雅黑" w:eastAsia="微软雅黑" w:hAnsi="微软雅黑" w:hint="eastAsia"/>
          <w:sz w:val="24"/>
        </w:rPr>
        <w:t>遗传算法基本概念与MATLAB命令</w:t>
      </w:r>
      <w:proofErr w:type="spellStart"/>
      <w:r w:rsidR="00041F73" w:rsidRPr="00C95B9C">
        <w:rPr>
          <w:rFonts w:ascii="微软雅黑" w:eastAsia="微软雅黑" w:hAnsi="微软雅黑" w:hint="eastAsia"/>
          <w:sz w:val="24"/>
        </w:rPr>
        <w:t>ga</w:t>
      </w:r>
      <w:proofErr w:type="spellEnd"/>
      <w:r w:rsidR="00041F73" w:rsidRPr="00C95B9C">
        <w:rPr>
          <w:rFonts w:ascii="微软雅黑" w:eastAsia="微软雅黑" w:hAnsi="微软雅黑" w:hint="eastAsia"/>
          <w:sz w:val="24"/>
        </w:rPr>
        <w:t>语法及简单程序，基于遗传算法命令</w:t>
      </w:r>
      <w:proofErr w:type="spellStart"/>
      <w:r w:rsidR="00041F73" w:rsidRPr="00C95B9C">
        <w:rPr>
          <w:rFonts w:ascii="微软雅黑" w:eastAsia="微软雅黑" w:hAnsi="微软雅黑" w:hint="eastAsia"/>
          <w:sz w:val="24"/>
        </w:rPr>
        <w:t>ga</w:t>
      </w:r>
      <w:proofErr w:type="spellEnd"/>
      <w:r w:rsidR="00041F73" w:rsidRPr="00C95B9C">
        <w:rPr>
          <w:rFonts w:ascii="微软雅黑" w:eastAsia="微软雅黑" w:hAnsi="微软雅黑" w:hint="eastAsia"/>
          <w:sz w:val="24"/>
        </w:rPr>
        <w:t>求解</w:t>
      </w:r>
      <w:proofErr w:type="gramStart"/>
      <w:r w:rsidR="00041F73" w:rsidRPr="00C95B9C">
        <w:rPr>
          <w:rFonts w:ascii="微软雅黑" w:eastAsia="微软雅黑" w:hAnsi="微软雅黑" w:hint="eastAsia"/>
          <w:sz w:val="24"/>
        </w:rPr>
        <w:t>各类单目标</w:t>
      </w:r>
      <w:proofErr w:type="gramEnd"/>
      <w:r w:rsidR="00041F73" w:rsidRPr="00C95B9C">
        <w:rPr>
          <w:rFonts w:ascii="微软雅黑" w:eastAsia="微软雅黑" w:hAnsi="微软雅黑" w:hint="eastAsia"/>
          <w:sz w:val="24"/>
        </w:rPr>
        <w:t>优化问题，基于遗传算法工具箱求解单目标优化问题，基于遗传算法程序求解旅行商TSP问题，0-1背包问题用专门程序和</w:t>
      </w:r>
      <w:proofErr w:type="spellStart"/>
      <w:r w:rsidR="00041F73" w:rsidRPr="00C95B9C">
        <w:rPr>
          <w:rFonts w:ascii="微软雅黑" w:eastAsia="微软雅黑" w:hAnsi="微软雅黑" w:hint="eastAsia"/>
          <w:sz w:val="24"/>
        </w:rPr>
        <w:t>ga</w:t>
      </w:r>
      <w:proofErr w:type="spellEnd"/>
      <w:r w:rsidR="00041F73" w:rsidRPr="00C95B9C">
        <w:rPr>
          <w:rFonts w:ascii="微软雅黑" w:eastAsia="微软雅黑" w:hAnsi="微软雅黑" w:hint="eastAsia"/>
          <w:sz w:val="24"/>
        </w:rPr>
        <w:t>与工具箱求解，火力目标分配问题用旅行</w:t>
      </w:r>
      <w:proofErr w:type="gramStart"/>
      <w:r w:rsidR="00041F73" w:rsidRPr="00C95B9C">
        <w:rPr>
          <w:rFonts w:ascii="微软雅黑" w:eastAsia="微软雅黑" w:hAnsi="微软雅黑" w:hint="eastAsia"/>
          <w:sz w:val="24"/>
        </w:rPr>
        <w:t>商程序</w:t>
      </w:r>
      <w:proofErr w:type="gramEnd"/>
      <w:r w:rsidR="00041F73" w:rsidRPr="00C95B9C">
        <w:rPr>
          <w:rFonts w:ascii="微软雅黑" w:eastAsia="微软雅黑" w:hAnsi="微软雅黑" w:hint="eastAsia"/>
          <w:sz w:val="24"/>
        </w:rPr>
        <w:t>和</w:t>
      </w:r>
      <w:proofErr w:type="spellStart"/>
      <w:r w:rsidR="00041F73" w:rsidRPr="00C95B9C">
        <w:rPr>
          <w:rFonts w:ascii="微软雅黑" w:eastAsia="微软雅黑" w:hAnsi="微软雅黑" w:hint="eastAsia"/>
          <w:sz w:val="24"/>
        </w:rPr>
        <w:t>ga</w:t>
      </w:r>
      <w:proofErr w:type="spellEnd"/>
      <w:r w:rsidR="00041F73" w:rsidRPr="00C95B9C">
        <w:rPr>
          <w:rFonts w:ascii="微软雅黑" w:eastAsia="微软雅黑" w:hAnsi="微软雅黑" w:hint="eastAsia"/>
          <w:sz w:val="24"/>
        </w:rPr>
        <w:t>与工具箱求解，火力目标分配问题再用专门MATLAB程序求解，机器人行走栅格路径优化问题用专门程序</w:t>
      </w:r>
      <w:r w:rsidR="00020EE3" w:rsidRPr="00C95B9C">
        <w:rPr>
          <w:rFonts w:ascii="微软雅黑" w:eastAsia="微软雅黑" w:hAnsi="微软雅黑" w:hint="eastAsia"/>
          <w:sz w:val="24"/>
        </w:rPr>
        <w:t>求解</w:t>
      </w:r>
      <w:r w:rsidR="00041F73" w:rsidRPr="00C95B9C">
        <w:rPr>
          <w:rFonts w:ascii="微软雅黑" w:eastAsia="微软雅黑" w:hAnsi="微软雅黑" w:hint="eastAsia"/>
          <w:sz w:val="24"/>
        </w:rPr>
        <w:t>，Pareto非劣解及多目标优化问题求解方案，火电厂机组环保资源多目标优化配置方案</w:t>
      </w:r>
      <w:r w:rsidR="00F3459A" w:rsidRPr="00C95B9C">
        <w:rPr>
          <w:rFonts w:ascii="微软雅黑" w:eastAsia="微软雅黑" w:hAnsi="微软雅黑" w:hint="eastAsia"/>
          <w:sz w:val="24"/>
        </w:rPr>
        <w:t>用命令</w:t>
      </w:r>
      <w:proofErr w:type="spellStart"/>
      <w:r w:rsidR="00F3459A" w:rsidRPr="00C95B9C">
        <w:rPr>
          <w:rFonts w:ascii="微软雅黑" w:eastAsia="微软雅黑" w:hAnsi="微软雅黑" w:hint="eastAsia"/>
          <w:sz w:val="24"/>
        </w:rPr>
        <w:t>gamultiobj</w:t>
      </w:r>
      <w:proofErr w:type="spellEnd"/>
      <w:r w:rsidR="003609CC" w:rsidRPr="00C95B9C">
        <w:rPr>
          <w:rFonts w:ascii="微软雅黑" w:eastAsia="微软雅黑" w:hAnsi="微软雅黑" w:hint="eastAsia"/>
          <w:sz w:val="24"/>
        </w:rPr>
        <w:t>及工具箱求解</w:t>
      </w:r>
      <w:r w:rsidR="00041F73" w:rsidRPr="00C95B9C">
        <w:rPr>
          <w:rFonts w:ascii="微软雅黑" w:eastAsia="微软雅黑" w:hAnsi="微软雅黑" w:hint="eastAsia"/>
          <w:sz w:val="24"/>
        </w:rPr>
        <w:t>，</w:t>
      </w:r>
      <w:r w:rsidR="00041F73" w:rsidRPr="00C95B9C">
        <w:rPr>
          <w:rFonts w:ascii="微软雅黑" w:eastAsia="微软雅黑" w:hAnsi="微软雅黑"/>
          <w:sz w:val="24"/>
        </w:rPr>
        <w:t>模式定理与积木块假设及遗传算法改进问题</w:t>
      </w:r>
      <w:r w:rsidR="00041F73" w:rsidRPr="00C95B9C">
        <w:rPr>
          <w:rFonts w:ascii="微软雅黑" w:eastAsia="微软雅黑" w:hAnsi="微软雅黑" w:hint="eastAsia"/>
          <w:sz w:val="24"/>
        </w:rPr>
        <w:t>。</w:t>
      </w:r>
    </w:p>
    <w:p w:rsidR="006B7B33" w:rsidRPr="00EC0CD1" w:rsidRDefault="006B7B33" w:rsidP="006B7B33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6B7B33" w:rsidRPr="00B87CB5" w:rsidRDefault="006B7B33" w:rsidP="006B7B33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6B7B33" w:rsidRPr="00B87CB5" w:rsidRDefault="006B7B33" w:rsidP="006B7B33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DB163D">
        <w:rPr>
          <w:rFonts w:ascii="Times New Roman" w:hAnsi="Times New Roman" w:cs="Times New Roman" w:hint="eastAsia"/>
          <w:kern w:val="2"/>
        </w:rPr>
        <w:t>了解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="00DB163D">
        <w:rPr>
          <w:rFonts w:ascii="Times New Roman" w:hAnsi="Times New Roman" w:cs="Times New Roman" w:hint="eastAsia"/>
          <w:kern w:val="2"/>
        </w:rPr>
        <w:t>软件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A763BD" w:rsidRPr="00A763BD">
        <w:rPr>
          <w:rFonts w:ascii="Times New Roman" w:hAnsi="Times New Roman" w:cs="Times New Roman" w:hint="eastAsia"/>
          <w:kern w:val="2"/>
        </w:rPr>
        <w:t>遗传算法优化</w:t>
      </w:r>
      <w:r w:rsidR="00A763BD" w:rsidRPr="00A763BD">
        <w:rPr>
          <w:rFonts w:ascii="Times New Roman" w:hAnsi="Times New Roman" w:cs="Times New Roman" w:hint="eastAsia"/>
          <w:kern w:val="2"/>
        </w:rPr>
        <w:t>BP</w:t>
      </w:r>
      <w:r w:rsidR="00A763BD" w:rsidRPr="00A763BD">
        <w:rPr>
          <w:rFonts w:ascii="Times New Roman" w:hAnsi="Times New Roman" w:cs="Times New Roman" w:hint="eastAsia"/>
          <w:kern w:val="2"/>
        </w:rPr>
        <w:t>神经网络及其应用与</w:t>
      </w:r>
      <w:r w:rsidR="00A763BD" w:rsidRPr="00A763BD">
        <w:rPr>
          <w:rFonts w:ascii="Times New Roman" w:hAnsi="Times New Roman" w:cs="Times New Roman" w:hint="eastAsia"/>
          <w:kern w:val="2"/>
        </w:rPr>
        <w:t>MATLAB</w:t>
      </w:r>
      <w:r w:rsidR="00A763BD" w:rsidRPr="00A763BD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130C53" w:rsidRPr="00130C53">
        <w:rPr>
          <w:rFonts w:ascii="Times New Roman" w:hAnsi="Times New Roman" w:cs="Times New Roman" w:hint="eastAsia"/>
          <w:kern w:val="2"/>
        </w:rPr>
        <w:t>多目标遗传算法优化支持向量机和</w:t>
      </w:r>
      <w:r w:rsidR="00130C53" w:rsidRPr="00130C53">
        <w:rPr>
          <w:rFonts w:ascii="Times New Roman" w:hAnsi="Times New Roman" w:cs="Times New Roman" w:hint="eastAsia"/>
          <w:kern w:val="2"/>
        </w:rPr>
        <w:t>MATLAB</w:t>
      </w:r>
      <w:r w:rsidR="00130C53" w:rsidRPr="00130C53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F77DDE" w:rsidRDefault="00F77DDE" w:rsidP="00F77DD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095CBC" w:rsidRPr="00095CBC">
        <w:rPr>
          <w:rFonts w:ascii="Times New Roman" w:hAnsi="Times New Roman" w:cs="Times New Roman" w:hint="eastAsia"/>
          <w:kern w:val="2"/>
        </w:rPr>
        <w:t>多目标遗传算法求解资源优化配置问题与</w:t>
      </w:r>
      <w:r w:rsidR="00095CBC" w:rsidRPr="00095CBC">
        <w:rPr>
          <w:rFonts w:ascii="Times New Roman" w:hAnsi="Times New Roman" w:cs="Times New Roman" w:hint="eastAsia"/>
          <w:kern w:val="2"/>
        </w:rPr>
        <w:t>MATLAB</w:t>
      </w:r>
      <w:r w:rsidR="00095CBC" w:rsidRPr="00095CBC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lastRenderedPageBreak/>
        <w:t>【</w:t>
      </w:r>
      <w:r>
        <w:rPr>
          <w:rFonts w:ascii="微软雅黑" w:eastAsia="微软雅黑" w:hAnsi="微软雅黑" w:hint="eastAsia"/>
          <w:b/>
          <w:color w:val="FF0000"/>
        </w:rPr>
        <w:t>优化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模拟退火算法</w:t>
      </w:r>
      <w:r w:rsidRPr="00D15CDB">
        <w:rPr>
          <w:rFonts w:ascii="Times New Roman" w:hAnsi="Times New Roman" w:cs="Times New Roman" w:hint="eastAsia"/>
          <w:kern w:val="2"/>
        </w:rPr>
        <w:t>(SA)</w:t>
      </w:r>
      <w:r w:rsidRPr="00D15CDB">
        <w:rPr>
          <w:rFonts w:ascii="Times New Roman" w:hAnsi="Times New Roman" w:cs="Times New Roman" w:hint="eastAsia"/>
          <w:kern w:val="2"/>
        </w:rPr>
        <w:t>及其应用与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6B7B33" w:rsidRDefault="006B7B33" w:rsidP="006B7B3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D44E9A" w:rsidRDefault="006B7B33" w:rsidP="006640F2">
      <w:pPr>
        <w:spacing w:line="360" w:lineRule="auto"/>
      </w:pPr>
      <w:r>
        <w:rPr>
          <w:rFonts w:hint="eastAsia"/>
        </w:rPr>
        <w:t>(6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D15CDB">
        <w:rPr>
          <w:rFonts w:hint="eastAsia"/>
        </w:rPr>
        <w:t>粒子群算法优化支持向量机和</w:t>
      </w:r>
      <w:r w:rsidRPr="00D15CDB">
        <w:rPr>
          <w:rFonts w:hint="eastAsia"/>
        </w:rPr>
        <w:t>MATLAB</w:t>
      </w:r>
      <w:r w:rsidRPr="00D15CDB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4861E4" w:rsidRDefault="004861E4" w:rsidP="004861E4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130C53">
        <w:rPr>
          <w:rFonts w:ascii="Times New Roman" w:hAnsi="Times New Roman" w:cs="Times New Roman" w:hint="eastAsia"/>
          <w:kern w:val="2"/>
        </w:rPr>
        <w:t>多目标遗传算法优化支持向量机和</w:t>
      </w:r>
      <w:r w:rsidRPr="00130C53">
        <w:rPr>
          <w:rFonts w:ascii="Times New Roman" w:hAnsi="Times New Roman" w:cs="Times New Roman" w:hint="eastAsia"/>
          <w:kern w:val="2"/>
        </w:rPr>
        <w:t>MATLAB</w:t>
      </w:r>
      <w:r w:rsidRPr="00130C53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861E4" w:rsidRDefault="004861E4" w:rsidP="004861E4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95CBC">
        <w:rPr>
          <w:rFonts w:ascii="Times New Roman" w:hAnsi="Times New Roman" w:cs="Times New Roman" w:hint="eastAsia"/>
          <w:kern w:val="2"/>
        </w:rPr>
        <w:t>多目标遗传算法求解资源优化配置问题与</w:t>
      </w:r>
      <w:r w:rsidRPr="00095CBC">
        <w:rPr>
          <w:rFonts w:ascii="Times New Roman" w:hAnsi="Times New Roman" w:cs="Times New Roman" w:hint="eastAsia"/>
          <w:kern w:val="2"/>
        </w:rPr>
        <w:t>MATLAB</w:t>
      </w:r>
      <w:r w:rsidRPr="00095CBC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D4A5F" w:rsidRDefault="005D4A5F" w:rsidP="005D4A5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5D4A5F" w:rsidRPr="00F63121" w:rsidRDefault="005D4A5F" w:rsidP="005D4A5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5D4A5F" w:rsidRPr="00F63121" w:rsidRDefault="005D4A5F" w:rsidP="005D4A5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2、在看视频的同时，利用【倍速】【暂停】【倒回】操作，最好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5D4A5F" w:rsidRPr="00F63121" w:rsidRDefault="005D4A5F" w:rsidP="005D4A5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5D4A5F" w:rsidRPr="00F63121" w:rsidRDefault="005D4A5F" w:rsidP="005D4A5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5D4A5F" w:rsidRPr="00F63121" w:rsidRDefault="005D4A5F" w:rsidP="005D4A5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6153C" w:rsidRPr="004571EF" w:rsidRDefault="00E6153C" w:rsidP="004571EF">
      <w:pPr>
        <w:spacing w:line="360" w:lineRule="auto"/>
        <w:ind w:firstLineChars="200" w:firstLine="480"/>
        <w:rPr>
          <w:sz w:val="24"/>
        </w:rPr>
      </w:pPr>
      <w:r w:rsidRPr="004571EF">
        <w:rPr>
          <w:rFonts w:hint="eastAsia"/>
          <w:sz w:val="24"/>
        </w:rPr>
        <w:t>总命名原则：</w:t>
      </w:r>
    </w:p>
    <w:p w:rsidR="00E6153C" w:rsidRPr="004571EF" w:rsidRDefault="00E6153C" w:rsidP="004571EF">
      <w:pPr>
        <w:spacing w:line="360" w:lineRule="auto"/>
        <w:ind w:firstLineChars="200" w:firstLine="480"/>
        <w:rPr>
          <w:sz w:val="24"/>
        </w:rPr>
      </w:pPr>
      <w:r w:rsidRPr="004571EF">
        <w:rPr>
          <w:rFonts w:hint="eastAsia"/>
          <w:sz w:val="24"/>
        </w:rPr>
        <w:t>（</w:t>
      </w:r>
      <w:r w:rsidRPr="004571EF">
        <w:rPr>
          <w:rFonts w:hint="eastAsia"/>
          <w:sz w:val="24"/>
        </w:rPr>
        <w:t>1</w:t>
      </w:r>
      <w:r w:rsidRPr="004571EF">
        <w:rPr>
          <w:rFonts w:hint="eastAsia"/>
          <w:sz w:val="24"/>
        </w:rPr>
        <w:t>）视频序号、程序序号和</w:t>
      </w:r>
      <w:r w:rsidRPr="004571EF">
        <w:rPr>
          <w:rFonts w:hint="eastAsia"/>
          <w:sz w:val="24"/>
        </w:rPr>
        <w:t>PPT</w:t>
      </w:r>
      <w:r w:rsidRPr="004571EF">
        <w:rPr>
          <w:rFonts w:hint="eastAsia"/>
          <w:sz w:val="24"/>
        </w:rPr>
        <w:t>序号一致，便于对照使用。（</w:t>
      </w:r>
      <w:r w:rsidRPr="004571EF">
        <w:rPr>
          <w:rFonts w:hint="eastAsia"/>
          <w:sz w:val="24"/>
        </w:rPr>
        <w:t>2</w:t>
      </w:r>
      <w:r w:rsidRPr="004571EF">
        <w:rPr>
          <w:rFonts w:hint="eastAsia"/>
          <w:sz w:val="24"/>
        </w:rPr>
        <w:t>）前面数字序号相同的后面序号，表示同一组视频或课件。</w:t>
      </w:r>
    </w:p>
    <w:p w:rsidR="00E6153C" w:rsidRPr="004571EF" w:rsidRDefault="00E6153C" w:rsidP="004571EF">
      <w:pPr>
        <w:spacing w:line="360" w:lineRule="auto"/>
        <w:ind w:firstLineChars="196" w:firstLine="472"/>
        <w:rPr>
          <w:b/>
          <w:sz w:val="24"/>
        </w:rPr>
      </w:pPr>
      <w:r w:rsidRPr="004571EF">
        <w:rPr>
          <w:rFonts w:hint="eastAsia"/>
          <w:b/>
          <w:sz w:val="24"/>
        </w:rPr>
        <w:t>1</w:t>
      </w:r>
      <w:r w:rsidRPr="004571EF">
        <w:rPr>
          <w:rFonts w:hint="eastAsia"/>
          <w:b/>
          <w:sz w:val="24"/>
        </w:rPr>
        <w:t>、电子教材</w:t>
      </w:r>
      <w:r w:rsidRPr="004571EF">
        <w:rPr>
          <w:rFonts w:hint="eastAsia"/>
          <w:b/>
          <w:sz w:val="24"/>
        </w:rPr>
        <w:t>PPT</w:t>
      </w:r>
      <w:r w:rsidRPr="004571EF">
        <w:rPr>
          <w:rFonts w:hint="eastAsia"/>
          <w:b/>
          <w:sz w:val="24"/>
        </w:rPr>
        <w:t>文件命名结构：</w:t>
      </w:r>
    </w:p>
    <w:p w:rsidR="00E6153C" w:rsidRPr="004571EF" w:rsidRDefault="00E6153C" w:rsidP="004571EF">
      <w:pPr>
        <w:spacing w:line="360" w:lineRule="auto"/>
        <w:ind w:firstLineChars="300" w:firstLine="720"/>
        <w:rPr>
          <w:sz w:val="24"/>
        </w:rPr>
      </w:pPr>
      <w:r w:rsidRPr="004571EF">
        <w:rPr>
          <w:rFonts w:hint="eastAsia"/>
          <w:sz w:val="24"/>
        </w:rPr>
        <w:lastRenderedPageBreak/>
        <w:t>GA</w:t>
      </w:r>
      <w:r w:rsidRPr="004571EF">
        <w:rPr>
          <w:rFonts w:hint="eastAsia"/>
          <w:sz w:val="24"/>
        </w:rPr>
        <w:t>数字序号</w:t>
      </w:r>
      <w:r w:rsidRPr="004571EF">
        <w:rPr>
          <w:sz w:val="24"/>
        </w:rPr>
        <w:t>_</w:t>
      </w:r>
      <w:r w:rsidRPr="004571EF">
        <w:rPr>
          <w:rFonts w:hint="eastAsia"/>
          <w:sz w:val="24"/>
        </w:rPr>
        <w:t>数字方法名称和</w:t>
      </w:r>
      <w:proofErr w:type="gramStart"/>
      <w:r w:rsidRPr="004571EF">
        <w:rPr>
          <w:rFonts w:hint="eastAsia"/>
          <w:sz w:val="24"/>
        </w:rPr>
        <w:t>要</w:t>
      </w:r>
      <w:proofErr w:type="gramEnd"/>
      <w:r w:rsidRPr="004571EF">
        <w:rPr>
          <w:rFonts w:hint="eastAsia"/>
          <w:sz w:val="24"/>
        </w:rPr>
        <w:t>解决问题（中文简写）</w:t>
      </w:r>
    </w:p>
    <w:p w:rsidR="00E6153C" w:rsidRPr="004571EF" w:rsidRDefault="00E6153C" w:rsidP="004571EF">
      <w:pPr>
        <w:spacing w:line="360" w:lineRule="auto"/>
        <w:ind w:firstLineChars="200" w:firstLine="480"/>
        <w:rPr>
          <w:sz w:val="24"/>
        </w:rPr>
      </w:pPr>
      <w:r w:rsidRPr="004571EF">
        <w:rPr>
          <w:rFonts w:hint="eastAsia"/>
          <w:sz w:val="24"/>
        </w:rPr>
        <w:t>2</w:t>
      </w:r>
      <w:r w:rsidRPr="004571EF">
        <w:rPr>
          <w:rFonts w:hint="eastAsia"/>
          <w:sz w:val="24"/>
        </w:rPr>
        <w:t>、</w:t>
      </w:r>
      <w:r w:rsidRPr="004571EF">
        <w:rPr>
          <w:rFonts w:hint="eastAsia"/>
          <w:b/>
          <w:sz w:val="24"/>
        </w:rPr>
        <w:t>视频文件命名结构：</w:t>
      </w:r>
    </w:p>
    <w:p w:rsidR="00E6153C" w:rsidRPr="004571EF" w:rsidRDefault="00E6153C" w:rsidP="004571EF">
      <w:pPr>
        <w:spacing w:line="360" w:lineRule="auto"/>
        <w:ind w:firstLineChars="300" w:firstLine="720"/>
        <w:rPr>
          <w:sz w:val="24"/>
        </w:rPr>
      </w:pPr>
      <w:r w:rsidRPr="004571EF">
        <w:rPr>
          <w:rFonts w:hint="eastAsia"/>
          <w:sz w:val="24"/>
        </w:rPr>
        <w:t>GA</w:t>
      </w:r>
      <w:r w:rsidRPr="004571EF">
        <w:rPr>
          <w:rFonts w:hint="eastAsia"/>
          <w:sz w:val="24"/>
        </w:rPr>
        <w:t>数字序号</w:t>
      </w:r>
      <w:r w:rsidRPr="004571EF">
        <w:rPr>
          <w:sz w:val="24"/>
        </w:rPr>
        <w:t>_</w:t>
      </w:r>
      <w:r w:rsidRPr="004571EF">
        <w:rPr>
          <w:rFonts w:hint="eastAsia"/>
          <w:sz w:val="24"/>
        </w:rPr>
        <w:t>数字方法名称和</w:t>
      </w:r>
      <w:proofErr w:type="gramStart"/>
      <w:r w:rsidRPr="004571EF">
        <w:rPr>
          <w:rFonts w:hint="eastAsia"/>
          <w:sz w:val="24"/>
        </w:rPr>
        <w:t>要</w:t>
      </w:r>
      <w:proofErr w:type="gramEnd"/>
      <w:r w:rsidRPr="004571EF">
        <w:rPr>
          <w:rFonts w:hint="eastAsia"/>
          <w:sz w:val="24"/>
        </w:rPr>
        <w:t>解决问题（中文简写）</w:t>
      </w:r>
    </w:p>
    <w:p w:rsidR="00E6153C" w:rsidRPr="004571EF" w:rsidRDefault="00E6153C" w:rsidP="004571EF">
      <w:pPr>
        <w:spacing w:line="360" w:lineRule="auto"/>
        <w:ind w:firstLineChars="196" w:firstLine="472"/>
        <w:rPr>
          <w:b/>
          <w:sz w:val="24"/>
        </w:rPr>
      </w:pPr>
      <w:r w:rsidRPr="004571EF">
        <w:rPr>
          <w:rFonts w:hint="eastAsia"/>
          <w:b/>
          <w:sz w:val="24"/>
        </w:rPr>
        <w:t>3</w:t>
      </w:r>
      <w:r w:rsidRPr="004571EF">
        <w:rPr>
          <w:rFonts w:hint="eastAsia"/>
          <w:b/>
          <w:sz w:val="24"/>
        </w:rPr>
        <w:t>、</w:t>
      </w:r>
      <w:r w:rsidRPr="004571EF">
        <w:rPr>
          <w:b/>
          <w:sz w:val="24"/>
        </w:rPr>
        <w:t>MATLAB</w:t>
      </w:r>
      <w:r w:rsidRPr="004571EF">
        <w:rPr>
          <w:rFonts w:hint="eastAsia"/>
          <w:b/>
          <w:sz w:val="24"/>
        </w:rPr>
        <w:t>的</w:t>
      </w:r>
      <w:r w:rsidRPr="004571EF">
        <w:rPr>
          <w:b/>
          <w:sz w:val="24"/>
        </w:rPr>
        <w:t>m</w:t>
      </w:r>
      <w:r w:rsidRPr="004571EF">
        <w:rPr>
          <w:rFonts w:hint="eastAsia"/>
          <w:b/>
          <w:sz w:val="24"/>
        </w:rPr>
        <w:t>文件命名结构：</w:t>
      </w:r>
    </w:p>
    <w:p w:rsidR="00E6153C" w:rsidRPr="004571EF" w:rsidRDefault="00E6153C" w:rsidP="004571EF">
      <w:pPr>
        <w:spacing w:line="360" w:lineRule="auto"/>
        <w:ind w:firstLineChars="300" w:firstLine="720"/>
        <w:rPr>
          <w:sz w:val="24"/>
        </w:rPr>
      </w:pPr>
      <w:r w:rsidRPr="004571EF">
        <w:rPr>
          <w:rFonts w:hint="eastAsia"/>
          <w:sz w:val="24"/>
        </w:rPr>
        <w:t>GA</w:t>
      </w:r>
      <w:r w:rsidRPr="004571EF">
        <w:rPr>
          <w:rFonts w:hint="eastAsia"/>
          <w:sz w:val="24"/>
        </w:rPr>
        <w:t>数字序号</w:t>
      </w:r>
      <w:r w:rsidRPr="004571EF">
        <w:rPr>
          <w:sz w:val="24"/>
        </w:rPr>
        <w:t>_</w:t>
      </w:r>
      <w:r w:rsidRPr="004571EF">
        <w:rPr>
          <w:rFonts w:hint="eastAsia"/>
          <w:sz w:val="24"/>
        </w:rPr>
        <w:t>数字方法名称和</w:t>
      </w:r>
      <w:proofErr w:type="gramStart"/>
      <w:r w:rsidRPr="004571EF">
        <w:rPr>
          <w:rFonts w:hint="eastAsia"/>
          <w:sz w:val="24"/>
        </w:rPr>
        <w:t>要</w:t>
      </w:r>
      <w:proofErr w:type="gramEnd"/>
      <w:r w:rsidRPr="004571EF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4571EF" w:rsidRDefault="00E6153C" w:rsidP="004571EF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4571EF">
        <w:rPr>
          <w:rFonts w:ascii="Times New Roman" w:hAnsi="Times New Roman" w:cs="Times New Roman" w:hint="eastAsia"/>
          <w:kern w:val="2"/>
        </w:rPr>
        <w:t>剩余视频、程序压缩包、</w:t>
      </w:r>
      <w:r w:rsidRPr="004571EF">
        <w:rPr>
          <w:rFonts w:ascii="Times New Roman" w:hAnsi="Times New Roman" w:cs="Times New Roman" w:hint="eastAsia"/>
          <w:kern w:val="2"/>
        </w:rPr>
        <w:t>PPT</w:t>
      </w:r>
      <w:r w:rsidRPr="004571EF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4571EF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4571EF">
        <w:rPr>
          <w:rFonts w:ascii="Times New Roman" w:hAnsi="Times New Roman" w:cs="Times New Roman" w:hint="eastAsia"/>
          <w:kern w:val="2"/>
        </w:rPr>
        <w:t>下载。</w:t>
      </w:r>
    </w:p>
    <w:p w:rsidR="00E6153C" w:rsidRPr="004571EF" w:rsidRDefault="00E6153C" w:rsidP="004571EF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4571EF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4571EF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4571EF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D54C96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及慎拍不拍</w:t>
      </w:r>
      <w:proofErr w:type="gramEnd"/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Meiryo" w:eastAsia="Meiryo" w:hAnsi="Meiryo" w:cs="Meiryo" w:hint="eastAsia"/>
          <w:b/>
          <w:color w:val="0000FF"/>
        </w:rPr>
        <w:t>1、</w:t>
      </w:r>
      <w:r w:rsidR="0019536A" w:rsidRPr="005961B2">
        <w:rPr>
          <w:rFonts w:ascii="微软雅黑" w:eastAsia="微软雅黑" w:hAnsi="微软雅黑" w:cs="Meiryo" w:hint="eastAsia"/>
          <w:b/>
          <w:color w:val="0000FF"/>
        </w:rPr>
        <w:t>先看</w:t>
      </w:r>
      <w:r w:rsidR="005E5F05" w:rsidRPr="005961B2">
        <w:rPr>
          <w:rFonts w:ascii="微软雅黑" w:eastAsia="微软雅黑" w:hAnsi="微软雅黑" w:cs="Meiryo" w:hint="eastAsia"/>
          <w:b/>
          <w:color w:val="0000FF"/>
        </w:rPr>
        <w:t>全面开讲9</w:t>
      </w:r>
      <w:r w:rsidRPr="005961B2">
        <w:rPr>
          <w:rFonts w:ascii="微软雅黑" w:eastAsia="微软雅黑" w:hAnsi="微软雅黑" w:cs="Meiryo" w:hint="eastAsia"/>
          <w:b/>
          <w:color w:val="0000FF"/>
        </w:rPr>
        <w:t>个</w:t>
      </w:r>
      <w:r w:rsidR="005E5F05" w:rsidRPr="005961B2">
        <w:rPr>
          <w:rFonts w:ascii="微软雅黑" w:eastAsia="微软雅黑" w:hAnsi="微软雅黑" w:cs="Meiryo" w:hint="eastAsia"/>
          <w:b/>
          <w:color w:val="0000FF"/>
        </w:rPr>
        <w:t>关键</w:t>
      </w:r>
      <w:r w:rsidR="005E5F05" w:rsidRPr="005961B2">
        <w:rPr>
          <w:rFonts w:ascii="微软雅黑" w:eastAsia="微软雅黑" w:hAnsi="微软雅黑" w:hint="eastAsia"/>
          <w:b/>
          <w:color w:val="0000FF"/>
        </w:rPr>
        <w:t>重点问题</w:t>
      </w:r>
      <w:r>
        <w:rPr>
          <w:rFonts w:hint="eastAsia"/>
          <w:b/>
          <w:color w:val="008000"/>
        </w:rPr>
        <w:t>（38分钟）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Style w:val="a4"/>
          <w:rFonts w:ascii="微软雅黑" w:eastAsia="微软雅黑" w:hAnsi="微软雅黑" w:cs="Tahoma"/>
          <w:color w:val="008000"/>
        </w:rPr>
      </w:pPr>
      <w:r>
        <w:rPr>
          <w:rFonts w:ascii="Meiryo" w:eastAsia="Meiryo" w:hAnsi="Meiryo" w:cs="Meiryo" w:hint="eastAsia"/>
          <w:b/>
          <w:color w:val="0000FF"/>
        </w:rPr>
        <w:t>2</w:t>
      </w:r>
      <w:r w:rsidR="0019536A">
        <w:rPr>
          <w:rFonts w:ascii="Meiryo" w:eastAsia="Meiryo" w:hAnsi="Meiryo" w:cs="Meiryo" w:hint="eastAsia"/>
          <w:b/>
          <w:color w:val="0000FF"/>
        </w:rPr>
        <w:t>、</w:t>
      </w:r>
      <w:r w:rsidR="0019536A" w:rsidRPr="005961B2">
        <w:rPr>
          <w:rFonts w:ascii="微软雅黑" w:eastAsia="微软雅黑" w:hAnsi="微软雅黑" w:cs="Meiryo" w:hint="eastAsia"/>
          <w:b/>
          <w:color w:val="0000FF"/>
        </w:rPr>
        <w:t>店主</w:t>
      </w:r>
      <w:r w:rsidRPr="005961B2">
        <w:rPr>
          <w:rFonts w:ascii="微软雅黑" w:eastAsia="微软雅黑" w:hAnsi="微软雅黑" w:cs="Meiryo" w:hint="eastAsia"/>
          <w:b/>
          <w:color w:val="0000FF"/>
        </w:rPr>
        <w:t>预言先告必看第三版</w:t>
      </w:r>
      <w:r>
        <w:rPr>
          <w:rFonts w:hint="eastAsia"/>
          <w:b/>
          <w:color w:val="008000"/>
        </w:rPr>
        <w:t>（4分钟）</w:t>
      </w:r>
    </w:p>
    <w:p w:rsidR="00E6153C" w:rsidRPr="00F0450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F04507">
        <w:rPr>
          <w:rFonts w:ascii="微软雅黑" w:eastAsia="微软雅黑" w:hAnsi="微软雅黑" w:hint="eastAsia"/>
          <w:b/>
          <w:color w:val="008000"/>
        </w:rPr>
        <w:t>3、GA1遗传算法视频讲什么干什么及</w:t>
      </w:r>
      <w:r w:rsidR="006C34AE" w:rsidRPr="00F04507">
        <w:rPr>
          <w:rFonts w:ascii="微软雅黑" w:eastAsia="微软雅黑" w:hAnsi="微软雅黑" w:hint="eastAsia"/>
          <w:b/>
          <w:color w:val="008000"/>
        </w:rPr>
        <w:t>特点亮点</w:t>
      </w:r>
      <w:r w:rsidRPr="00F04507">
        <w:rPr>
          <w:rFonts w:ascii="微软雅黑" w:eastAsia="微软雅黑" w:hAnsi="微软雅黑" w:hint="eastAsia"/>
          <w:b/>
          <w:color w:val="008000"/>
        </w:rPr>
        <w:t>（</w:t>
      </w:r>
      <w:r w:rsidR="00D0108E" w:rsidRPr="00F04507">
        <w:rPr>
          <w:rFonts w:ascii="微软雅黑" w:eastAsia="微软雅黑" w:hAnsi="微软雅黑" w:hint="eastAsia"/>
          <w:b/>
          <w:color w:val="008000"/>
        </w:rPr>
        <w:t>19</w:t>
      </w:r>
      <w:r w:rsidRPr="00F04507">
        <w:rPr>
          <w:rFonts w:ascii="微软雅黑" w:eastAsia="微软雅黑" w:hAnsi="微软雅黑" w:hint="eastAsia"/>
          <w:b/>
          <w:color w:val="008000"/>
        </w:rPr>
        <w:t>分钟，网络上</w:t>
      </w:r>
      <w:r w:rsidRPr="00F0450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F0450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F0450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F04507">
        <w:rPr>
          <w:rFonts w:ascii="微软雅黑" w:eastAsia="微软雅黑" w:hAnsi="微软雅黑" w:hint="eastAsia"/>
          <w:b/>
          <w:color w:val="008000"/>
        </w:rPr>
        <w:t>4、GA2</w:t>
      </w:r>
      <w:r w:rsidR="007B59AC" w:rsidRPr="00F04507">
        <w:rPr>
          <w:rFonts w:ascii="微软雅黑" w:eastAsia="微软雅黑" w:hAnsi="微软雅黑" w:hint="eastAsia"/>
          <w:b/>
          <w:color w:val="008000"/>
        </w:rPr>
        <w:t>慎拍不拍说明及</w:t>
      </w:r>
      <w:r w:rsidR="00BE752C" w:rsidRPr="00F04507">
        <w:rPr>
          <w:rFonts w:ascii="微软雅黑" w:eastAsia="微软雅黑" w:hAnsi="微软雅黑" w:hint="eastAsia"/>
          <w:b/>
          <w:color w:val="008000"/>
        </w:rPr>
        <w:t>学习</w:t>
      </w:r>
      <w:r w:rsidR="00DC529A" w:rsidRPr="00F04507">
        <w:rPr>
          <w:rFonts w:ascii="微软雅黑" w:eastAsia="微软雅黑" w:hAnsi="微软雅黑" w:hint="eastAsia"/>
          <w:b/>
          <w:color w:val="008000"/>
        </w:rPr>
        <w:t>基础要求</w:t>
      </w:r>
      <w:r w:rsidRPr="00F04507">
        <w:rPr>
          <w:rFonts w:ascii="微软雅黑" w:eastAsia="微软雅黑" w:hAnsi="微软雅黑" w:hint="eastAsia"/>
          <w:b/>
          <w:color w:val="008000"/>
        </w:rPr>
        <w:t>（</w:t>
      </w:r>
      <w:r w:rsidR="00BE752C" w:rsidRPr="00F04507">
        <w:rPr>
          <w:rFonts w:ascii="微软雅黑" w:eastAsia="微软雅黑" w:hAnsi="微软雅黑" w:hint="eastAsia"/>
          <w:b/>
          <w:color w:val="008000"/>
        </w:rPr>
        <w:t>13</w:t>
      </w:r>
      <w:r w:rsidRPr="00F04507">
        <w:rPr>
          <w:rFonts w:ascii="微软雅黑" w:eastAsia="微软雅黑" w:hAnsi="微软雅黑" w:hint="eastAsia"/>
          <w:b/>
          <w:color w:val="008000"/>
        </w:rPr>
        <w:t>分钟，网络上</w:t>
      </w:r>
      <w:r w:rsidRPr="00F0450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F0450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遗传算法基本概念与MATLAB命令</w:t>
      </w:r>
      <w:proofErr w:type="spellStart"/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</w:t>
      </w:r>
      <w:proofErr w:type="spellEnd"/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语法及简单程序</w:t>
      </w:r>
    </w:p>
    <w:p w:rsidR="00E6153C" w:rsidRPr="00F0450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F04507">
        <w:rPr>
          <w:rFonts w:ascii="微软雅黑" w:eastAsia="微软雅黑" w:hAnsi="微软雅黑" w:hint="eastAsia"/>
          <w:b/>
          <w:color w:val="008000"/>
        </w:rPr>
        <w:t>5、GA3_1几个新旧的智能算法介绍（</w:t>
      </w:r>
      <w:r w:rsidRPr="00F04507">
        <w:rPr>
          <w:rFonts w:ascii="微软雅黑" w:eastAsia="微软雅黑" w:hAnsi="微软雅黑" w:cs="Tahoma" w:hint="eastAsia"/>
          <w:b/>
          <w:color w:val="222222"/>
        </w:rPr>
        <w:t>7分钟</w:t>
      </w:r>
      <w:r w:rsidR="007E5E43" w:rsidRPr="00F04507">
        <w:rPr>
          <w:rFonts w:ascii="微软雅黑" w:eastAsia="微软雅黑" w:hAnsi="微软雅黑" w:hint="eastAsia"/>
          <w:b/>
          <w:color w:val="008000"/>
        </w:rPr>
        <w:t>，网络上</w:t>
      </w:r>
      <w:r w:rsidR="007E5E43" w:rsidRPr="00F0450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F0450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6、GA3_2遗传算法4部分组成及编码概念（15分钟）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7、GA3_3初始种群及适应度函数与选择算子（12钟）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8、GA3_4交叉算子与变异算子（10分钟）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9、GA3_5遗传算法4个运行参数与思考6题（15分钟）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10、GA4_1MATLAB自带遗传算法函数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ga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语法（7分钟，有程序）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11、GA4_2命令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ga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的5行语句及目标函数3维图形分析（23分钟，有程序）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第三章  </w:t>
      </w:r>
      <w:r w:rsidR="00F14734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基于遗传算法</w:t>
      </w: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命令</w:t>
      </w:r>
      <w:proofErr w:type="spellStart"/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</w:t>
      </w:r>
      <w:proofErr w:type="spellEnd"/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  <w:proofErr w:type="gramStart"/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各类单目标</w:t>
      </w:r>
      <w:proofErr w:type="gramEnd"/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优化问题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12、GA5_1问题模型说明及目标函数3维图形分析（17分钟，有程序）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D5784">
        <w:rPr>
          <w:rFonts w:ascii="微软雅黑" w:eastAsia="微软雅黑" w:hAnsi="微软雅黑" w:hint="eastAsia"/>
          <w:b/>
          <w:color w:val="008000"/>
        </w:rPr>
        <w:t>13、GA5_2优化问题提法及程序重点问题预习</w:t>
      </w:r>
      <w:r>
        <w:rPr>
          <w:rFonts w:ascii="微软雅黑" w:eastAsia="微软雅黑" w:hAnsi="微软雅黑" w:cs="Tahoma" w:hint="eastAsia"/>
          <w:b/>
          <w:color w:val="222222"/>
        </w:rPr>
        <w:t>（11分钟，有程序</w:t>
      </w:r>
      <w:r w:rsidR="00F772FE">
        <w:rPr>
          <w:rFonts w:hint="eastAsia"/>
          <w:b/>
          <w:color w:val="008000"/>
        </w:rPr>
        <w:t>，网络上</w:t>
      </w:r>
      <w:r w:rsidR="00F772FE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14、GA5_3目标函数分段结构及3维图形分析（9分钟，有程序）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15、GA5_4有无线性约束的3个优化问题程序（9分钟，有程序）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16、GA5_5非线性约束的2个优化问题程序（8分钟，有程序）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17、GA5_6精度提高及画图与整数型解的2个程序（14分钟，有程序）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18、GA5_7终止条件与运行过程信息输出（18分钟，有程序）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19、GA5_8改写目标函数及线性约束条件（10分钟，有程序）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20、GA5_9变量边界及多个非线性约束改写程序（14分钟，有程序）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21、GA5_10整数型解与不等式约束可改程序（9分钟，有程序）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22、GA5_11误差分析及几个数值指标程序（15分钟，有程序）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23、GA5_12模型扩展及优化算法扩展问题（9分钟，有程序）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24、GA5_13思考7题及重点总结（14分钟，有程序）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基于遗传算法工具箱求解单目标优化问题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25、GA6_1MATLAB自带工具箱启动问题（10分钟，有程序）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26、GA6_2工具箱界面及功能解读（14分钟，有程序）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27、GA6_3工具箱验证对比GA4程序结果（9分钟，有程序）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26、GA6_4GA5程序结果与工具箱对比分析（11分钟，有程序）</w:t>
      </w:r>
    </w:p>
    <w:p w:rsidR="00E6153C" w:rsidRPr="00ED578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D5784">
        <w:rPr>
          <w:rFonts w:ascii="微软雅黑" w:eastAsia="微软雅黑" w:hAnsi="微软雅黑" w:hint="eastAsia"/>
          <w:b/>
          <w:color w:val="008000"/>
        </w:rPr>
        <w:t>29、GA6_5命令及程序与工具箱3种方式的优缺点对比</w:t>
      </w:r>
      <w:r w:rsidRPr="00ED5784">
        <w:rPr>
          <w:rFonts w:ascii="微软雅黑" w:eastAsia="微软雅黑" w:hAnsi="微软雅黑" w:cs="Tahoma" w:hint="eastAsia"/>
          <w:b/>
          <w:color w:val="222222"/>
        </w:rPr>
        <w:t>（10分钟，有程序</w:t>
      </w:r>
      <w:r w:rsidR="003739A2" w:rsidRPr="00ED5784">
        <w:rPr>
          <w:rFonts w:ascii="微软雅黑" w:eastAsia="微软雅黑" w:hAnsi="微软雅黑" w:hint="eastAsia"/>
          <w:b/>
          <w:color w:val="008000"/>
        </w:rPr>
        <w:t>，网络上</w:t>
      </w:r>
      <w:r w:rsidR="003739A2" w:rsidRPr="00ED5784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ED5784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基于遗传算法程序求解旅行商TSP问题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30、GA7_1旅行商TSP问题及其典型重要性（14分钟，有程序）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31、GA7_2旅行商问题的建模6点分析（10分钟，有程序）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32、GA7_3距离函数及距离矩阵含义（12分钟，有程序）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33、GA7_4初始种群生成函数</w:t>
      </w:r>
      <w:proofErr w:type="spellStart"/>
      <w:r>
        <w:rPr>
          <w:rFonts w:ascii="微软雅黑" w:eastAsia="微软雅黑" w:hAnsi="微软雅黑" w:cs="Tahoma"/>
          <w:b/>
          <w:color w:val="222222"/>
        </w:rPr>
        <w:t>InitPop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及含义（12分钟，有程序）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34、GA7_5</w:t>
      </w:r>
      <w:r w:rsidR="00CD6A9C">
        <w:rPr>
          <w:rFonts w:ascii="微软雅黑" w:eastAsia="微软雅黑" w:hAnsi="微软雅黑" w:cs="Tahoma" w:hint="eastAsia"/>
          <w:b/>
          <w:color w:val="222222"/>
        </w:rPr>
        <w:t>目标</w:t>
      </w:r>
      <w:r>
        <w:rPr>
          <w:rFonts w:ascii="微软雅黑" w:eastAsia="微软雅黑" w:hAnsi="微软雅黑" w:cs="Tahoma" w:hint="eastAsia"/>
          <w:b/>
          <w:color w:val="222222"/>
        </w:rPr>
        <w:t>函数</w:t>
      </w:r>
      <w:proofErr w:type="spellStart"/>
      <w:r>
        <w:rPr>
          <w:rFonts w:ascii="微软雅黑" w:eastAsia="微软雅黑" w:hAnsi="微软雅黑" w:cs="Tahoma"/>
          <w:b/>
          <w:color w:val="222222"/>
        </w:rPr>
        <w:t>PathLength</w:t>
      </w:r>
      <w:proofErr w:type="spellEnd"/>
      <w:r w:rsidR="00CD6A9C">
        <w:rPr>
          <w:rFonts w:ascii="微软雅黑" w:eastAsia="微软雅黑" w:hAnsi="微软雅黑" w:cs="Tahoma"/>
          <w:b/>
          <w:color w:val="222222"/>
        </w:rPr>
        <w:t>及其含义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CD6A9C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35、GA7_6随机普通采样选择算子Select和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Sus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函数（23分钟，有程序）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36、GA7_7交叉函数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Recombin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对调及重复处理（18分钟，有程序）</w:t>
      </w:r>
    </w:p>
    <w:p w:rsidR="00E6153C" w:rsidRPr="00ED578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D5784">
        <w:rPr>
          <w:rFonts w:ascii="微软雅黑" w:eastAsia="微软雅黑" w:hAnsi="微软雅黑" w:hint="eastAsia"/>
          <w:b/>
          <w:color w:val="008000"/>
        </w:rPr>
        <w:t>37、GA7_8变异函数Mutate实现程序（</w:t>
      </w:r>
      <w:r w:rsidRPr="00ED5784">
        <w:rPr>
          <w:rFonts w:ascii="微软雅黑" w:eastAsia="微软雅黑" w:hAnsi="微软雅黑" w:cs="Tahoma" w:hint="eastAsia"/>
          <w:b/>
          <w:color w:val="222222"/>
        </w:rPr>
        <w:t>7分钟，有程序</w:t>
      </w:r>
      <w:r w:rsidR="004D762C" w:rsidRPr="00ED5784">
        <w:rPr>
          <w:rFonts w:ascii="微软雅黑" w:eastAsia="微软雅黑" w:hAnsi="微软雅黑" w:hint="eastAsia"/>
          <w:b/>
          <w:color w:val="008000"/>
        </w:rPr>
        <w:t>，网络上</w:t>
      </w:r>
      <w:r w:rsidR="004D762C" w:rsidRPr="00ED5784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ED5784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38、GA7_9逆转进化Recover和重插入Reins函数（15分钟，有程序）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39、GA7_10思考选择交叉变异算子作用及编码等7题（17分钟，有程序）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40、GA8_1初始化矩阵及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屏显具体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路线与长度（12分钟，有程序）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41、GA8_2循环迭代及最优结果线路查看与显示（16分钟，有程序）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42、GA8_3程序5处可改分析及改法建议（19分钟，有程序）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43、GA8_4旅行商TSP问题模型扩展及算法扩展（10分钟，有程序）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44、GA8_5思考7题及5个作业与重点总结（13分钟，有程序）</w:t>
      </w:r>
    </w:p>
    <w:p w:rsidR="00D95CDB" w:rsidRPr="009E7F74" w:rsidRDefault="00D95CDB" w:rsidP="00D95C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第六章  </w:t>
      </w:r>
      <w:r w:rsidR="0064637F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0-1背包</w:t>
      </w: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问题用</w:t>
      </w:r>
      <w:r w:rsidR="0064637F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专门</w:t>
      </w: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程序和</w:t>
      </w:r>
      <w:proofErr w:type="spellStart"/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</w:t>
      </w:r>
      <w:proofErr w:type="spellEnd"/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与工具箱求解</w:t>
      </w:r>
    </w:p>
    <w:p w:rsidR="0006310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45、GA9_1</w:t>
      </w:r>
      <w:r w:rsidR="007F3887">
        <w:rPr>
          <w:rFonts w:ascii="微软雅黑" w:eastAsia="微软雅黑" w:hAnsi="微软雅黑" w:cs="Tahoma" w:hint="eastAsia"/>
          <w:b/>
          <w:color w:val="222222"/>
        </w:rPr>
        <w:t>背包问题介绍及典型代表性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F3887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46、GA9_2</w:t>
      </w:r>
      <w:r w:rsidR="007F3887">
        <w:rPr>
          <w:rFonts w:ascii="微软雅黑" w:eastAsia="微软雅黑" w:hAnsi="微软雅黑" w:cs="Tahoma" w:hint="eastAsia"/>
          <w:b/>
          <w:color w:val="222222"/>
        </w:rPr>
        <w:t>基因编码及目标函数与约束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F3887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47、GA9_3</w:t>
      </w:r>
      <w:r w:rsidR="0023478C">
        <w:rPr>
          <w:rFonts w:ascii="微软雅黑" w:eastAsia="微软雅黑" w:hAnsi="微软雅黑" w:cs="Tahoma" w:hint="eastAsia"/>
          <w:b/>
          <w:color w:val="222222"/>
        </w:rPr>
        <w:t>程序参数设置及种群初始化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3478C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Pr="00ED5784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D5784">
        <w:rPr>
          <w:rFonts w:ascii="微软雅黑" w:eastAsia="微软雅黑" w:hAnsi="微软雅黑" w:hint="eastAsia"/>
          <w:b/>
          <w:color w:val="008000"/>
        </w:rPr>
        <w:t>48、GA9_4</w:t>
      </w:r>
      <w:r w:rsidR="0023478C" w:rsidRPr="00ED5784">
        <w:rPr>
          <w:rFonts w:ascii="微软雅黑" w:eastAsia="微软雅黑" w:hAnsi="微软雅黑" w:hint="eastAsia"/>
          <w:b/>
          <w:color w:val="008000"/>
        </w:rPr>
        <w:t>目标函数及适应度函数结构分析</w:t>
      </w:r>
      <w:r w:rsidRPr="00ED5784">
        <w:rPr>
          <w:rFonts w:ascii="微软雅黑" w:eastAsia="微软雅黑" w:hAnsi="微软雅黑" w:cs="Tahoma" w:hint="eastAsia"/>
          <w:b/>
          <w:color w:val="222222"/>
        </w:rPr>
        <w:t>（</w:t>
      </w:r>
      <w:r w:rsidR="0023478C" w:rsidRPr="00ED5784">
        <w:rPr>
          <w:rFonts w:ascii="微软雅黑" w:eastAsia="微软雅黑" w:hAnsi="微软雅黑" w:cs="Tahoma" w:hint="eastAsia"/>
          <w:b/>
          <w:color w:val="222222"/>
        </w:rPr>
        <w:t>6</w:t>
      </w:r>
      <w:r w:rsidRPr="00ED5784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B26976" w:rsidRPr="00ED5784">
        <w:rPr>
          <w:rFonts w:ascii="微软雅黑" w:eastAsia="微软雅黑" w:hAnsi="微软雅黑" w:hint="eastAsia"/>
          <w:b/>
          <w:color w:val="008000"/>
        </w:rPr>
        <w:t>，网络上</w:t>
      </w:r>
      <w:r w:rsidR="00B26976" w:rsidRPr="00ED5784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ED5784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8363A0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6B50D9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、GA9</w:t>
      </w:r>
      <w:r w:rsidR="006B50D9">
        <w:rPr>
          <w:rFonts w:ascii="微软雅黑" w:eastAsia="微软雅黑" w:hAnsi="微软雅黑" w:cs="Tahoma" w:hint="eastAsia"/>
          <w:b/>
          <w:color w:val="222222"/>
        </w:rPr>
        <w:t>_5</w:t>
      </w:r>
      <w:r w:rsidR="00A154D5">
        <w:rPr>
          <w:rFonts w:ascii="微软雅黑" w:eastAsia="微软雅黑" w:hAnsi="微软雅黑" w:cs="Tahoma" w:hint="eastAsia"/>
          <w:b/>
          <w:color w:val="222222"/>
        </w:rPr>
        <w:t>适应</w:t>
      </w:r>
      <w:r w:rsidR="006D0AF8">
        <w:rPr>
          <w:rFonts w:ascii="微软雅黑" w:eastAsia="微软雅黑" w:hAnsi="微软雅黑" w:cs="Tahoma" w:hint="eastAsia"/>
          <w:b/>
          <w:color w:val="222222"/>
        </w:rPr>
        <w:t>度</w:t>
      </w:r>
      <w:r w:rsidR="00A154D5">
        <w:rPr>
          <w:rFonts w:ascii="微软雅黑" w:eastAsia="微软雅黑" w:hAnsi="微软雅黑" w:cs="Tahoma" w:hint="eastAsia"/>
          <w:b/>
          <w:color w:val="222222"/>
        </w:rPr>
        <w:t>值归一化及轮盘</w:t>
      </w:r>
      <w:proofErr w:type="gramStart"/>
      <w:r w:rsidR="00A154D5">
        <w:rPr>
          <w:rFonts w:ascii="微软雅黑" w:eastAsia="微软雅黑" w:hAnsi="微软雅黑" w:cs="Tahoma" w:hint="eastAsia"/>
          <w:b/>
          <w:color w:val="222222"/>
        </w:rPr>
        <w:t>赌选择</w:t>
      </w:r>
      <w:proofErr w:type="gramEnd"/>
      <w:r w:rsidR="00A154D5">
        <w:rPr>
          <w:rFonts w:ascii="微软雅黑" w:eastAsia="微软雅黑" w:hAnsi="微软雅黑" w:cs="Tahoma" w:hint="eastAsia"/>
          <w:b/>
          <w:color w:val="222222"/>
        </w:rPr>
        <w:t>个体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A154D5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50</w:t>
      </w:r>
      <w:r w:rsidR="008363A0">
        <w:rPr>
          <w:rFonts w:ascii="微软雅黑" w:eastAsia="微软雅黑" w:hAnsi="微软雅黑" w:cs="Tahoma" w:hint="eastAsia"/>
          <w:b/>
          <w:color w:val="222222"/>
        </w:rPr>
        <w:t>、GA9</w:t>
      </w:r>
      <w:r>
        <w:rPr>
          <w:rFonts w:ascii="微软雅黑" w:eastAsia="微软雅黑" w:hAnsi="微软雅黑" w:cs="Tahoma" w:hint="eastAsia"/>
          <w:b/>
          <w:color w:val="222222"/>
        </w:rPr>
        <w:t>_6</w:t>
      </w:r>
      <w:r w:rsidR="00663F86">
        <w:rPr>
          <w:rFonts w:ascii="微软雅黑" w:eastAsia="微软雅黑" w:hAnsi="微软雅黑" w:cs="Tahoma" w:hint="eastAsia"/>
          <w:b/>
          <w:color w:val="222222"/>
        </w:rPr>
        <w:t>交叉变异操作及最优解确定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663F86">
        <w:rPr>
          <w:rFonts w:ascii="微软雅黑" w:eastAsia="微软雅黑" w:hAnsi="微软雅黑" w:cs="Tahoma" w:hint="eastAsia"/>
          <w:b/>
          <w:color w:val="222222"/>
        </w:rPr>
        <w:t>13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51</w:t>
      </w:r>
      <w:r w:rsidR="008363A0">
        <w:rPr>
          <w:rFonts w:ascii="微软雅黑" w:eastAsia="微软雅黑" w:hAnsi="微软雅黑" w:cs="Tahoma" w:hint="eastAsia"/>
          <w:b/>
          <w:color w:val="222222"/>
        </w:rPr>
        <w:t>、GA9</w:t>
      </w:r>
      <w:r>
        <w:rPr>
          <w:rFonts w:ascii="微软雅黑" w:eastAsia="微软雅黑" w:hAnsi="微软雅黑" w:cs="Tahoma" w:hint="eastAsia"/>
          <w:b/>
          <w:color w:val="222222"/>
        </w:rPr>
        <w:t>_7</w:t>
      </w:r>
      <w:r w:rsidR="00663F86">
        <w:rPr>
          <w:rFonts w:ascii="微软雅黑" w:eastAsia="微软雅黑" w:hAnsi="微软雅黑" w:cs="Tahoma" w:hint="eastAsia"/>
          <w:b/>
          <w:color w:val="222222"/>
        </w:rPr>
        <w:t>可改运行参数及种群初始化问题</w:t>
      </w:r>
      <w:r w:rsidR="008363A0">
        <w:rPr>
          <w:rFonts w:ascii="微软雅黑" w:eastAsia="微软雅黑" w:hAnsi="微软雅黑" w:cs="Tahoma" w:hint="eastAsia"/>
          <w:b/>
          <w:color w:val="222222"/>
        </w:rPr>
        <w:t>（9分钟，有程序）</w:t>
      </w:r>
    </w:p>
    <w:p w:rsidR="00D95CDB" w:rsidRPr="0006310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52</w:t>
      </w:r>
      <w:r w:rsidR="008363A0">
        <w:rPr>
          <w:rFonts w:ascii="微软雅黑" w:eastAsia="微软雅黑" w:hAnsi="微软雅黑" w:cs="Tahoma" w:hint="eastAsia"/>
          <w:b/>
          <w:color w:val="222222"/>
        </w:rPr>
        <w:t>、GA9</w:t>
      </w:r>
      <w:r>
        <w:rPr>
          <w:rFonts w:ascii="微软雅黑" w:eastAsia="微软雅黑" w:hAnsi="微软雅黑" w:cs="Tahoma" w:hint="eastAsia"/>
          <w:b/>
          <w:color w:val="222222"/>
        </w:rPr>
        <w:t>_8</w:t>
      </w:r>
      <w:r w:rsidR="00663F86">
        <w:rPr>
          <w:rFonts w:ascii="微软雅黑" w:eastAsia="微软雅黑" w:hAnsi="微软雅黑" w:cs="Tahoma" w:hint="eastAsia"/>
          <w:b/>
          <w:color w:val="222222"/>
        </w:rPr>
        <w:t>可改目标函数及适应度函数与最优解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663F86">
        <w:rPr>
          <w:rFonts w:ascii="微软雅黑" w:eastAsia="微软雅黑" w:hAnsi="微软雅黑" w:cs="Tahoma" w:hint="eastAsia"/>
          <w:b/>
          <w:color w:val="222222"/>
        </w:rPr>
        <w:t>11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8363A0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53</w:t>
      </w:r>
      <w:r w:rsidR="008363A0">
        <w:rPr>
          <w:rFonts w:ascii="微软雅黑" w:eastAsia="微软雅黑" w:hAnsi="微软雅黑" w:cs="Tahoma" w:hint="eastAsia"/>
          <w:b/>
          <w:color w:val="222222"/>
        </w:rPr>
        <w:t>、GA9</w:t>
      </w:r>
      <w:r>
        <w:rPr>
          <w:rFonts w:ascii="微软雅黑" w:eastAsia="微软雅黑" w:hAnsi="微软雅黑" w:cs="Tahoma" w:hint="eastAsia"/>
          <w:b/>
          <w:color w:val="222222"/>
        </w:rPr>
        <w:t>_9</w:t>
      </w:r>
      <w:r w:rsidR="008D5F6A">
        <w:rPr>
          <w:rFonts w:ascii="微软雅黑" w:eastAsia="微软雅黑" w:hAnsi="微软雅黑" w:cs="Tahoma" w:hint="eastAsia"/>
          <w:b/>
          <w:color w:val="222222"/>
        </w:rPr>
        <w:t>用</w:t>
      </w:r>
      <w:proofErr w:type="spellStart"/>
      <w:r w:rsidR="008D5F6A">
        <w:rPr>
          <w:rFonts w:ascii="微软雅黑" w:eastAsia="微软雅黑" w:hAnsi="微软雅黑" w:cs="Tahoma" w:hint="eastAsia"/>
          <w:b/>
          <w:color w:val="222222"/>
        </w:rPr>
        <w:t>ga</w:t>
      </w:r>
      <w:proofErr w:type="spellEnd"/>
      <w:r w:rsidR="00537944">
        <w:rPr>
          <w:rFonts w:ascii="微软雅黑" w:eastAsia="微软雅黑" w:hAnsi="微软雅黑" w:cs="Tahoma" w:hint="eastAsia"/>
          <w:b/>
          <w:color w:val="222222"/>
        </w:rPr>
        <w:t>命令</w:t>
      </w:r>
      <w:r w:rsidR="008D5F6A">
        <w:rPr>
          <w:rFonts w:ascii="微软雅黑" w:eastAsia="微软雅黑" w:hAnsi="微软雅黑" w:cs="Tahoma" w:hint="eastAsia"/>
          <w:b/>
          <w:color w:val="222222"/>
        </w:rPr>
        <w:t>三方案再解背包问题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8D5F6A">
        <w:rPr>
          <w:rFonts w:ascii="微软雅黑" w:eastAsia="微软雅黑" w:hAnsi="微软雅黑" w:cs="Tahoma" w:hint="eastAsia"/>
          <w:b/>
          <w:color w:val="222222"/>
        </w:rPr>
        <w:t>19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54</w:t>
      </w:r>
      <w:r w:rsidR="008363A0">
        <w:rPr>
          <w:rFonts w:ascii="微软雅黑" w:eastAsia="微软雅黑" w:hAnsi="微软雅黑" w:cs="Tahoma" w:hint="eastAsia"/>
          <w:b/>
          <w:color w:val="222222"/>
        </w:rPr>
        <w:t>、GA9</w:t>
      </w:r>
      <w:r>
        <w:rPr>
          <w:rFonts w:ascii="微软雅黑" w:eastAsia="微软雅黑" w:hAnsi="微软雅黑" w:cs="Tahoma" w:hint="eastAsia"/>
          <w:b/>
          <w:color w:val="222222"/>
        </w:rPr>
        <w:t>_10</w:t>
      </w:r>
      <w:r w:rsidR="00537944">
        <w:rPr>
          <w:rFonts w:ascii="微软雅黑" w:eastAsia="微软雅黑" w:hAnsi="微软雅黑" w:cs="Tahoma" w:hint="eastAsia"/>
          <w:b/>
          <w:color w:val="222222"/>
        </w:rPr>
        <w:t>用工具箱GUI再解背包问题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537944">
        <w:rPr>
          <w:rFonts w:ascii="微软雅黑" w:eastAsia="微软雅黑" w:hAnsi="微软雅黑" w:cs="Tahoma" w:hint="eastAsia"/>
          <w:b/>
          <w:color w:val="222222"/>
        </w:rPr>
        <w:t>9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55</w:t>
      </w:r>
      <w:r w:rsidR="008363A0">
        <w:rPr>
          <w:rFonts w:ascii="微软雅黑" w:eastAsia="微软雅黑" w:hAnsi="微软雅黑" w:cs="Tahoma" w:hint="eastAsia"/>
          <w:b/>
          <w:color w:val="222222"/>
        </w:rPr>
        <w:t>、GA9</w:t>
      </w:r>
      <w:r>
        <w:rPr>
          <w:rFonts w:ascii="微软雅黑" w:eastAsia="微软雅黑" w:hAnsi="微软雅黑" w:cs="Tahoma" w:hint="eastAsia"/>
          <w:b/>
          <w:color w:val="222222"/>
        </w:rPr>
        <w:t>_11</w:t>
      </w:r>
      <w:r w:rsidR="00DC4FCB">
        <w:rPr>
          <w:rFonts w:ascii="微软雅黑" w:eastAsia="微软雅黑" w:hAnsi="微软雅黑" w:cs="Tahoma" w:hint="eastAsia"/>
          <w:b/>
          <w:color w:val="222222"/>
        </w:rPr>
        <w:t>模型扩展到完全及多重背包问题（13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95CDB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56</w:t>
      </w:r>
      <w:r w:rsidR="008363A0">
        <w:rPr>
          <w:rFonts w:ascii="微软雅黑" w:eastAsia="微软雅黑" w:hAnsi="微软雅黑" w:cs="Tahoma" w:hint="eastAsia"/>
          <w:b/>
          <w:color w:val="222222"/>
        </w:rPr>
        <w:t>、GA9</w:t>
      </w:r>
      <w:r>
        <w:rPr>
          <w:rFonts w:ascii="微软雅黑" w:eastAsia="微软雅黑" w:hAnsi="微软雅黑" w:cs="Tahoma" w:hint="eastAsia"/>
          <w:b/>
          <w:color w:val="222222"/>
        </w:rPr>
        <w:t>_12</w:t>
      </w:r>
      <w:r w:rsidR="00DC4FCB">
        <w:rPr>
          <w:rFonts w:ascii="微软雅黑" w:eastAsia="微软雅黑" w:hAnsi="微软雅黑" w:cs="Tahoma" w:hint="eastAsia"/>
          <w:b/>
          <w:color w:val="222222"/>
        </w:rPr>
        <w:t>算法扩展及3个作业与总结</w:t>
      </w:r>
      <w:r w:rsidR="008363A0">
        <w:rPr>
          <w:rFonts w:ascii="微软雅黑" w:eastAsia="微软雅黑" w:hAnsi="微软雅黑" w:cs="Tahoma" w:hint="eastAsia"/>
          <w:b/>
          <w:color w:val="222222"/>
        </w:rPr>
        <w:t>（</w:t>
      </w:r>
      <w:r w:rsidR="00DC4FCB">
        <w:rPr>
          <w:rFonts w:ascii="微软雅黑" w:eastAsia="微软雅黑" w:hAnsi="微软雅黑" w:cs="Tahoma" w:hint="eastAsia"/>
          <w:b/>
          <w:color w:val="222222"/>
        </w:rPr>
        <w:t>12</w:t>
      </w:r>
      <w:r w:rsidR="008363A0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AB3BE5" w:rsidRPr="009E7F74" w:rsidRDefault="00BE303C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</w:t>
      </w:r>
      <w:r w:rsidR="00AB3BE5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章  火力目标分配问题用旅行</w:t>
      </w:r>
      <w:proofErr w:type="gramStart"/>
      <w:r w:rsidR="00AB3BE5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商程序</w:t>
      </w:r>
      <w:proofErr w:type="gramEnd"/>
      <w:r w:rsidR="00D73DD2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和</w:t>
      </w:r>
      <w:proofErr w:type="spellStart"/>
      <w:r w:rsidR="00D73DD2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</w:t>
      </w:r>
      <w:proofErr w:type="spellEnd"/>
      <w:r w:rsidR="00D73DD2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与工具箱</w:t>
      </w:r>
      <w:r w:rsidR="00AB3BE5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</w:p>
    <w:p w:rsidR="00AB3BE5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57</w:t>
      </w:r>
      <w:r w:rsidR="00AB3BE5">
        <w:rPr>
          <w:rFonts w:ascii="微软雅黑" w:eastAsia="微软雅黑" w:hAnsi="微软雅黑" w:cs="Tahoma" w:hint="eastAsia"/>
          <w:b/>
          <w:color w:val="222222"/>
        </w:rPr>
        <w:t>、GA</w:t>
      </w:r>
      <w:r w:rsidR="00695253">
        <w:rPr>
          <w:rFonts w:ascii="微软雅黑" w:eastAsia="微软雅黑" w:hAnsi="微软雅黑" w:cs="Tahoma" w:hint="eastAsia"/>
          <w:b/>
          <w:color w:val="222222"/>
        </w:rPr>
        <w:t>10</w:t>
      </w:r>
      <w:r w:rsidR="00AB3BE5">
        <w:rPr>
          <w:rFonts w:ascii="微软雅黑" w:eastAsia="微软雅黑" w:hAnsi="微软雅黑" w:cs="Tahoma" w:hint="eastAsia"/>
          <w:b/>
          <w:color w:val="222222"/>
        </w:rPr>
        <w:t>_1</w:t>
      </w:r>
      <w:r w:rsidR="00EF785E">
        <w:rPr>
          <w:rFonts w:ascii="微软雅黑" w:eastAsia="微软雅黑" w:hAnsi="微软雅黑" w:cs="Tahoma" w:hint="eastAsia"/>
          <w:b/>
          <w:color w:val="222222"/>
        </w:rPr>
        <w:t>火力分配模型分析及最优结果</w:t>
      </w:r>
      <w:r w:rsidR="00AB3BE5">
        <w:rPr>
          <w:rFonts w:ascii="微软雅黑" w:eastAsia="微软雅黑" w:hAnsi="微软雅黑" w:cs="Tahoma" w:hint="eastAsia"/>
          <w:b/>
          <w:color w:val="222222"/>
        </w:rPr>
        <w:t>（</w:t>
      </w:r>
      <w:r w:rsidR="00EF785E">
        <w:rPr>
          <w:rFonts w:ascii="微软雅黑" w:eastAsia="微软雅黑" w:hAnsi="微软雅黑" w:cs="Tahoma" w:hint="eastAsia"/>
          <w:b/>
          <w:color w:val="222222"/>
        </w:rPr>
        <w:t>8</w:t>
      </w:r>
      <w:r w:rsidR="00AB3B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3BE5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58</w:t>
      </w:r>
      <w:r w:rsidR="00AB3BE5">
        <w:rPr>
          <w:rFonts w:ascii="微软雅黑" w:eastAsia="微软雅黑" w:hAnsi="微软雅黑" w:cs="Tahoma" w:hint="eastAsia"/>
          <w:b/>
          <w:color w:val="222222"/>
        </w:rPr>
        <w:t>、GA</w:t>
      </w:r>
      <w:r w:rsidR="00695253">
        <w:rPr>
          <w:rFonts w:ascii="微软雅黑" w:eastAsia="微软雅黑" w:hAnsi="微软雅黑" w:cs="Tahoma" w:hint="eastAsia"/>
          <w:b/>
          <w:color w:val="222222"/>
        </w:rPr>
        <w:t>10</w:t>
      </w:r>
      <w:r w:rsidR="00AB3BE5">
        <w:rPr>
          <w:rFonts w:ascii="微软雅黑" w:eastAsia="微软雅黑" w:hAnsi="微软雅黑" w:cs="Tahoma" w:hint="eastAsia"/>
          <w:b/>
          <w:color w:val="222222"/>
        </w:rPr>
        <w:t>_2</w:t>
      </w:r>
      <w:r w:rsidR="00520971">
        <w:rPr>
          <w:rFonts w:ascii="微软雅黑" w:eastAsia="微软雅黑" w:hAnsi="微软雅黑" w:cs="Tahoma" w:hint="eastAsia"/>
          <w:b/>
          <w:color w:val="222222"/>
        </w:rPr>
        <w:t>运行参数设置及初始化种群结构</w:t>
      </w:r>
      <w:r w:rsidR="00AB3BE5">
        <w:rPr>
          <w:rFonts w:ascii="微软雅黑" w:eastAsia="微软雅黑" w:hAnsi="微软雅黑" w:cs="Tahoma" w:hint="eastAsia"/>
          <w:b/>
          <w:color w:val="222222"/>
        </w:rPr>
        <w:t>（</w:t>
      </w:r>
      <w:r w:rsidR="00520971">
        <w:rPr>
          <w:rFonts w:ascii="微软雅黑" w:eastAsia="微软雅黑" w:hAnsi="微软雅黑" w:cs="Tahoma" w:hint="eastAsia"/>
          <w:b/>
          <w:color w:val="222222"/>
        </w:rPr>
        <w:t>9</w:t>
      </w:r>
      <w:r w:rsidR="00AB3B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59</w:t>
      </w:r>
      <w:r w:rsidR="00162208">
        <w:rPr>
          <w:rFonts w:ascii="微软雅黑" w:eastAsia="微软雅黑" w:hAnsi="微软雅黑" w:cs="Tahoma" w:hint="eastAsia"/>
          <w:b/>
          <w:color w:val="222222"/>
        </w:rPr>
        <w:t>、GA10_</w:t>
      </w:r>
      <w:r w:rsidR="00A11913">
        <w:rPr>
          <w:rFonts w:ascii="微软雅黑" w:eastAsia="微软雅黑" w:hAnsi="微软雅黑" w:cs="Tahoma" w:hint="eastAsia"/>
          <w:b/>
          <w:color w:val="222222"/>
        </w:rPr>
        <w:t>3</w:t>
      </w:r>
      <w:r w:rsidR="00520971">
        <w:rPr>
          <w:rFonts w:ascii="微软雅黑" w:eastAsia="微软雅黑" w:hAnsi="微软雅黑" w:cs="Tahoma" w:hint="eastAsia"/>
          <w:b/>
          <w:color w:val="222222"/>
        </w:rPr>
        <w:t>目标函数详细分析及图形显示</w:t>
      </w:r>
      <w:r w:rsidR="00162208">
        <w:rPr>
          <w:rFonts w:ascii="微软雅黑" w:eastAsia="微软雅黑" w:hAnsi="微软雅黑" w:cs="Tahoma" w:hint="eastAsia"/>
          <w:b/>
          <w:color w:val="222222"/>
        </w:rPr>
        <w:t>（</w:t>
      </w:r>
      <w:r w:rsidR="00520971">
        <w:rPr>
          <w:rFonts w:ascii="微软雅黑" w:eastAsia="微软雅黑" w:hAnsi="微软雅黑" w:cs="Tahoma" w:hint="eastAsia"/>
          <w:b/>
          <w:color w:val="222222"/>
        </w:rPr>
        <w:t>10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60</w:t>
      </w:r>
      <w:r w:rsidR="00162208">
        <w:rPr>
          <w:rFonts w:ascii="微软雅黑" w:eastAsia="微软雅黑" w:hAnsi="微软雅黑" w:cs="Tahoma" w:hint="eastAsia"/>
          <w:b/>
          <w:color w:val="222222"/>
        </w:rPr>
        <w:t>、GA10_</w:t>
      </w:r>
      <w:r w:rsidR="00A11913">
        <w:rPr>
          <w:rFonts w:ascii="微软雅黑" w:eastAsia="微软雅黑" w:hAnsi="微软雅黑" w:cs="Tahoma" w:hint="eastAsia"/>
          <w:b/>
          <w:color w:val="222222"/>
        </w:rPr>
        <w:t>4</w:t>
      </w:r>
      <w:r w:rsidR="003B6AA1">
        <w:rPr>
          <w:rFonts w:ascii="微软雅黑" w:eastAsia="微软雅黑" w:hAnsi="微软雅黑" w:cs="Tahoma" w:hint="eastAsia"/>
          <w:b/>
          <w:color w:val="222222"/>
        </w:rPr>
        <w:t>适应度函数及最优解解读</w:t>
      </w:r>
      <w:r w:rsidR="00162208">
        <w:rPr>
          <w:rFonts w:ascii="微软雅黑" w:eastAsia="微软雅黑" w:hAnsi="微软雅黑" w:cs="Tahoma" w:hint="eastAsia"/>
          <w:b/>
          <w:color w:val="222222"/>
        </w:rPr>
        <w:t>（</w:t>
      </w:r>
      <w:r w:rsidR="003B6AA1">
        <w:rPr>
          <w:rFonts w:ascii="微软雅黑" w:eastAsia="微软雅黑" w:hAnsi="微软雅黑" w:cs="Tahoma" w:hint="eastAsia"/>
          <w:b/>
          <w:color w:val="222222"/>
        </w:rPr>
        <w:t>7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61</w:t>
      </w:r>
      <w:r w:rsidR="00162208">
        <w:rPr>
          <w:rFonts w:ascii="微软雅黑" w:eastAsia="微软雅黑" w:hAnsi="微软雅黑" w:cs="Tahoma" w:hint="eastAsia"/>
          <w:b/>
          <w:color w:val="222222"/>
        </w:rPr>
        <w:t>、GA10_</w:t>
      </w:r>
      <w:r w:rsidR="00A11913">
        <w:rPr>
          <w:rFonts w:ascii="微软雅黑" w:eastAsia="微软雅黑" w:hAnsi="微软雅黑" w:cs="Tahoma" w:hint="eastAsia"/>
          <w:b/>
          <w:color w:val="222222"/>
        </w:rPr>
        <w:t>5</w:t>
      </w:r>
      <w:r w:rsidR="003B6AA1">
        <w:rPr>
          <w:rFonts w:ascii="微软雅黑" w:eastAsia="微软雅黑" w:hAnsi="微软雅黑" w:cs="Tahoma" w:hint="eastAsia"/>
          <w:b/>
          <w:color w:val="222222"/>
        </w:rPr>
        <w:t>思考5题及参数调试经验</w:t>
      </w:r>
      <w:r w:rsidR="00162208">
        <w:rPr>
          <w:rFonts w:ascii="微软雅黑" w:eastAsia="微软雅黑" w:hAnsi="微软雅黑" w:cs="Tahoma" w:hint="eastAsia"/>
          <w:b/>
          <w:color w:val="222222"/>
        </w:rPr>
        <w:t>（</w:t>
      </w:r>
      <w:r w:rsidR="003B6AA1">
        <w:rPr>
          <w:rFonts w:ascii="微软雅黑" w:eastAsia="微软雅黑" w:hAnsi="微软雅黑" w:cs="Tahoma" w:hint="eastAsia"/>
          <w:b/>
          <w:color w:val="222222"/>
        </w:rPr>
        <w:t>19</w:t>
      </w:r>
      <w:r w:rsidR="0016220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54DBF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62</w:t>
      </w:r>
      <w:r w:rsidR="00154DBF">
        <w:rPr>
          <w:rFonts w:ascii="微软雅黑" w:eastAsia="微软雅黑" w:hAnsi="微软雅黑" w:cs="Tahoma" w:hint="eastAsia"/>
          <w:b/>
          <w:color w:val="222222"/>
        </w:rPr>
        <w:t>、GA</w:t>
      </w:r>
      <w:r w:rsidR="00136EFE">
        <w:rPr>
          <w:rFonts w:ascii="微软雅黑" w:eastAsia="微软雅黑" w:hAnsi="微软雅黑" w:cs="Tahoma" w:hint="eastAsia"/>
          <w:b/>
          <w:color w:val="222222"/>
        </w:rPr>
        <w:t>11</w:t>
      </w:r>
      <w:r w:rsidR="00154DBF">
        <w:rPr>
          <w:rFonts w:ascii="微软雅黑" w:eastAsia="微软雅黑" w:hAnsi="微软雅黑" w:cs="Tahoma" w:hint="eastAsia"/>
          <w:b/>
          <w:color w:val="222222"/>
        </w:rPr>
        <w:t>_1</w:t>
      </w:r>
      <w:r w:rsidR="006F5125">
        <w:rPr>
          <w:rFonts w:ascii="微软雅黑" w:eastAsia="微软雅黑" w:hAnsi="微软雅黑" w:cs="Tahoma" w:hint="eastAsia"/>
          <w:b/>
          <w:color w:val="222222"/>
        </w:rPr>
        <w:t>目标分配问题及目标函数建立与调试</w:t>
      </w:r>
      <w:r w:rsidR="00154DBF">
        <w:rPr>
          <w:rFonts w:ascii="微软雅黑" w:eastAsia="微软雅黑" w:hAnsi="微软雅黑" w:cs="Tahoma" w:hint="eastAsia"/>
          <w:b/>
          <w:color w:val="222222"/>
        </w:rPr>
        <w:t>（</w:t>
      </w:r>
      <w:r w:rsidR="006F5125">
        <w:rPr>
          <w:rFonts w:ascii="微软雅黑" w:eastAsia="微软雅黑" w:hAnsi="微软雅黑" w:cs="Tahoma" w:hint="eastAsia"/>
          <w:b/>
          <w:color w:val="222222"/>
        </w:rPr>
        <w:t>17</w:t>
      </w:r>
      <w:r w:rsidR="00154DBF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54DBF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63</w:t>
      </w:r>
      <w:r w:rsidR="00154DBF">
        <w:rPr>
          <w:rFonts w:ascii="微软雅黑" w:eastAsia="微软雅黑" w:hAnsi="微软雅黑" w:cs="Tahoma" w:hint="eastAsia"/>
          <w:b/>
          <w:color w:val="222222"/>
        </w:rPr>
        <w:t>、GA</w:t>
      </w:r>
      <w:r w:rsidR="00136EFE">
        <w:rPr>
          <w:rFonts w:ascii="微软雅黑" w:eastAsia="微软雅黑" w:hAnsi="微软雅黑" w:cs="Tahoma" w:hint="eastAsia"/>
          <w:b/>
          <w:color w:val="222222"/>
        </w:rPr>
        <w:t>11</w:t>
      </w:r>
      <w:r w:rsidR="00154DBF">
        <w:rPr>
          <w:rFonts w:ascii="微软雅黑" w:eastAsia="微软雅黑" w:hAnsi="微软雅黑" w:cs="Tahoma" w:hint="eastAsia"/>
          <w:b/>
          <w:color w:val="222222"/>
        </w:rPr>
        <w:t>_2</w:t>
      </w:r>
      <w:r w:rsidR="00AB1CFE">
        <w:rPr>
          <w:rFonts w:ascii="微软雅黑" w:eastAsia="微软雅黑" w:hAnsi="微软雅黑" w:cs="Tahoma" w:hint="eastAsia"/>
          <w:b/>
          <w:color w:val="222222"/>
        </w:rPr>
        <w:t>整数约束及</w:t>
      </w:r>
      <w:r w:rsidR="008D30CC">
        <w:rPr>
          <w:rFonts w:ascii="微软雅黑" w:eastAsia="微软雅黑" w:hAnsi="微软雅黑" w:cs="Tahoma" w:hint="eastAsia"/>
          <w:b/>
          <w:color w:val="222222"/>
        </w:rPr>
        <w:t>命令</w:t>
      </w:r>
      <w:proofErr w:type="spellStart"/>
      <w:r w:rsidR="00AB1CFE">
        <w:rPr>
          <w:rFonts w:ascii="微软雅黑" w:eastAsia="微软雅黑" w:hAnsi="微软雅黑" w:cs="Tahoma" w:hint="eastAsia"/>
          <w:b/>
          <w:color w:val="222222"/>
        </w:rPr>
        <w:t>ga</w:t>
      </w:r>
      <w:proofErr w:type="spellEnd"/>
      <w:r w:rsidR="00AB1CFE">
        <w:rPr>
          <w:rFonts w:ascii="微软雅黑" w:eastAsia="微软雅黑" w:hAnsi="微软雅黑" w:cs="Tahoma" w:hint="eastAsia"/>
          <w:b/>
          <w:color w:val="222222"/>
        </w:rPr>
        <w:t>和工具箱求解</w:t>
      </w:r>
      <w:r w:rsidR="00154DBF">
        <w:rPr>
          <w:rFonts w:ascii="微软雅黑" w:eastAsia="微软雅黑" w:hAnsi="微软雅黑" w:cs="Tahoma" w:hint="eastAsia"/>
          <w:b/>
          <w:color w:val="222222"/>
        </w:rPr>
        <w:t>（</w:t>
      </w:r>
      <w:r w:rsidR="00AB1CFE">
        <w:rPr>
          <w:rFonts w:ascii="微软雅黑" w:eastAsia="微软雅黑" w:hAnsi="微软雅黑" w:cs="Tahoma" w:hint="eastAsia"/>
          <w:b/>
          <w:color w:val="222222"/>
        </w:rPr>
        <w:t>18</w:t>
      </w:r>
      <w:r w:rsidR="00154DBF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4069F" w:rsidRPr="009E7F74" w:rsidRDefault="003E2075" w:rsidP="00A4069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</w:t>
      </w:r>
      <w:r w:rsidR="00A4069F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章  火力目标分配问题</w:t>
      </w:r>
      <w:r w:rsidR="00947249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再</w:t>
      </w:r>
      <w:r w:rsidR="00A4069F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用专门MATLAB程序求解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64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E624A3">
        <w:rPr>
          <w:rFonts w:ascii="微软雅黑" w:eastAsia="微软雅黑" w:hAnsi="微软雅黑" w:cs="Tahoma" w:hint="eastAsia"/>
          <w:b/>
          <w:color w:val="222222"/>
        </w:rPr>
        <w:t>2</w:t>
      </w:r>
      <w:r w:rsidR="00632C6C">
        <w:rPr>
          <w:rFonts w:ascii="微软雅黑" w:eastAsia="微软雅黑" w:hAnsi="微软雅黑" w:cs="Tahoma" w:hint="eastAsia"/>
          <w:b/>
          <w:color w:val="222222"/>
        </w:rPr>
        <w:t>_1</w:t>
      </w:r>
      <w:r w:rsidR="008D30CC">
        <w:rPr>
          <w:rFonts w:ascii="微软雅黑" w:eastAsia="微软雅黑" w:hAnsi="微软雅黑" w:cs="Tahoma" w:hint="eastAsia"/>
          <w:b/>
          <w:color w:val="222222"/>
        </w:rPr>
        <w:t>火力分配问题简说及分析思路介绍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8D30CC">
        <w:rPr>
          <w:rFonts w:ascii="微软雅黑" w:eastAsia="微软雅黑" w:hAnsi="微软雅黑" w:cs="Tahoma" w:hint="eastAsia"/>
          <w:b/>
          <w:color w:val="222222"/>
        </w:rPr>
        <w:t>6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65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E624A3">
        <w:rPr>
          <w:rFonts w:ascii="微软雅黑" w:eastAsia="微软雅黑" w:hAnsi="微软雅黑" w:cs="Tahoma" w:hint="eastAsia"/>
          <w:b/>
          <w:color w:val="222222"/>
        </w:rPr>
        <w:t>2</w:t>
      </w:r>
      <w:r w:rsidR="00632C6C">
        <w:rPr>
          <w:rFonts w:ascii="微软雅黑" w:eastAsia="微软雅黑" w:hAnsi="微软雅黑" w:cs="Tahoma" w:hint="eastAsia"/>
          <w:b/>
          <w:color w:val="222222"/>
        </w:rPr>
        <w:t>_2</w:t>
      </w:r>
      <w:r w:rsidR="00255B95">
        <w:rPr>
          <w:rFonts w:ascii="微软雅黑" w:eastAsia="微软雅黑" w:hAnsi="微软雅黑" w:cs="Tahoma" w:hint="eastAsia"/>
          <w:b/>
          <w:color w:val="222222"/>
        </w:rPr>
        <w:t>等位基</w:t>
      </w:r>
      <w:proofErr w:type="spellStart"/>
      <w:r w:rsidR="00255B95">
        <w:rPr>
          <w:rFonts w:ascii="微软雅黑" w:eastAsia="微软雅黑" w:hAnsi="微软雅黑" w:cs="Tahoma" w:hint="eastAsia"/>
          <w:b/>
          <w:color w:val="222222"/>
        </w:rPr>
        <w:t>crtbase</w:t>
      </w:r>
      <w:proofErr w:type="spellEnd"/>
      <w:r w:rsidR="00255B95">
        <w:rPr>
          <w:rFonts w:ascii="微软雅黑" w:eastAsia="微软雅黑" w:hAnsi="微软雅黑" w:cs="Tahoma" w:hint="eastAsia"/>
          <w:b/>
          <w:color w:val="222222"/>
        </w:rPr>
        <w:t>及种群</w:t>
      </w:r>
      <w:r w:rsidR="00F2536A">
        <w:rPr>
          <w:rFonts w:ascii="微软雅黑" w:eastAsia="微软雅黑" w:hAnsi="微软雅黑" w:cs="Tahoma" w:hint="eastAsia"/>
          <w:b/>
          <w:color w:val="222222"/>
        </w:rPr>
        <w:t>生成</w:t>
      </w:r>
      <w:proofErr w:type="spellStart"/>
      <w:r w:rsidR="00255B95">
        <w:rPr>
          <w:rFonts w:ascii="微软雅黑" w:eastAsia="微软雅黑" w:hAnsi="微软雅黑" w:cs="Tahoma" w:hint="eastAsia"/>
          <w:b/>
          <w:color w:val="222222"/>
        </w:rPr>
        <w:t>crtbp</w:t>
      </w:r>
      <w:proofErr w:type="spellEnd"/>
      <w:r w:rsidR="00255B95">
        <w:rPr>
          <w:rFonts w:ascii="微软雅黑" w:eastAsia="微软雅黑" w:hAnsi="微软雅黑" w:cs="Tahoma" w:hint="eastAsia"/>
          <w:b/>
          <w:color w:val="222222"/>
        </w:rPr>
        <w:t>函数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（18分钟，有程序）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66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E624A3">
        <w:rPr>
          <w:rFonts w:ascii="微软雅黑" w:eastAsia="微软雅黑" w:hAnsi="微软雅黑" w:cs="Tahoma" w:hint="eastAsia"/>
          <w:b/>
          <w:color w:val="222222"/>
        </w:rPr>
        <w:t>2_3</w:t>
      </w:r>
      <w:r w:rsidR="006A099C">
        <w:rPr>
          <w:rFonts w:ascii="微软雅黑" w:eastAsia="微软雅黑" w:hAnsi="微软雅黑" w:cs="Tahoma" w:hint="eastAsia"/>
          <w:b/>
          <w:color w:val="222222"/>
        </w:rPr>
        <w:t>目标函数简介及其处理函数ranking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F17B29">
        <w:rPr>
          <w:rFonts w:ascii="微软雅黑" w:eastAsia="微软雅黑" w:hAnsi="微软雅黑" w:cs="Tahoma" w:hint="eastAsia"/>
          <w:b/>
          <w:color w:val="222222"/>
        </w:rPr>
        <w:t>0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67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E624A3">
        <w:rPr>
          <w:rFonts w:ascii="微软雅黑" w:eastAsia="微软雅黑" w:hAnsi="微软雅黑" w:cs="Tahoma" w:hint="eastAsia"/>
          <w:b/>
          <w:color w:val="222222"/>
        </w:rPr>
        <w:t>2_4</w:t>
      </w:r>
      <w:r w:rsidR="00DF41DB">
        <w:rPr>
          <w:rFonts w:ascii="微软雅黑" w:eastAsia="微软雅黑" w:hAnsi="微软雅黑" w:cs="Tahoma" w:hint="eastAsia"/>
          <w:b/>
          <w:color w:val="222222"/>
        </w:rPr>
        <w:t>select和</w:t>
      </w:r>
      <w:proofErr w:type="spellStart"/>
      <w:r w:rsidR="00DF41DB">
        <w:rPr>
          <w:rFonts w:ascii="微软雅黑" w:eastAsia="微软雅黑" w:hAnsi="微软雅黑" w:cs="Tahoma" w:hint="eastAsia"/>
          <w:b/>
          <w:color w:val="222222"/>
        </w:rPr>
        <w:t>recom</w:t>
      </w:r>
      <w:r w:rsidR="00B27CD8">
        <w:rPr>
          <w:rFonts w:ascii="微软雅黑" w:eastAsia="微软雅黑" w:hAnsi="微软雅黑" w:cs="Tahoma" w:hint="eastAsia"/>
          <w:b/>
          <w:color w:val="222222"/>
        </w:rPr>
        <w:t>bin</w:t>
      </w:r>
      <w:proofErr w:type="spellEnd"/>
      <w:r w:rsidR="00DF41DB">
        <w:rPr>
          <w:rFonts w:ascii="微软雅黑" w:eastAsia="微软雅黑" w:hAnsi="微软雅黑" w:cs="Tahoma" w:hint="eastAsia"/>
          <w:b/>
          <w:color w:val="222222"/>
        </w:rPr>
        <w:t>及</w:t>
      </w:r>
      <w:proofErr w:type="spellStart"/>
      <w:r w:rsidR="00DF41DB">
        <w:rPr>
          <w:rFonts w:ascii="微软雅黑" w:eastAsia="微软雅黑" w:hAnsi="微软雅黑" w:cs="Tahoma" w:hint="eastAsia"/>
          <w:b/>
          <w:color w:val="222222"/>
        </w:rPr>
        <w:t>mutga</w:t>
      </w:r>
      <w:proofErr w:type="spellEnd"/>
      <w:r w:rsidR="00B27CD8">
        <w:rPr>
          <w:rFonts w:ascii="微软雅黑" w:eastAsia="微软雅黑" w:hAnsi="微软雅黑" w:cs="Tahoma" w:hint="eastAsia"/>
          <w:b/>
          <w:color w:val="222222"/>
        </w:rPr>
        <w:t>三算子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B27CD8">
        <w:rPr>
          <w:rFonts w:ascii="微软雅黑" w:eastAsia="微软雅黑" w:hAnsi="微软雅黑" w:cs="Tahoma" w:hint="eastAsia"/>
          <w:b/>
          <w:color w:val="222222"/>
        </w:rPr>
        <w:t>3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68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E624A3">
        <w:rPr>
          <w:rFonts w:ascii="微软雅黑" w:eastAsia="微软雅黑" w:hAnsi="微软雅黑" w:cs="Tahoma" w:hint="eastAsia"/>
          <w:b/>
          <w:color w:val="222222"/>
        </w:rPr>
        <w:t>2_5</w:t>
      </w:r>
      <w:r w:rsidR="0052496C">
        <w:rPr>
          <w:rFonts w:ascii="微软雅黑" w:eastAsia="微软雅黑" w:hAnsi="微软雅黑" w:cs="Tahoma" w:hint="eastAsia"/>
          <w:b/>
          <w:color w:val="222222"/>
        </w:rPr>
        <w:t>Reins重插入子代函数</w:t>
      </w:r>
      <w:r w:rsidR="00632C6C">
        <w:rPr>
          <w:rFonts w:ascii="微软雅黑" w:eastAsia="微软雅黑" w:hAnsi="微软雅黑" w:cs="Tahoma" w:hint="eastAsia"/>
          <w:b/>
          <w:color w:val="222222"/>
        </w:rPr>
        <w:t>（7分钟，有程序）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69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E624A3">
        <w:rPr>
          <w:rFonts w:ascii="微软雅黑" w:eastAsia="微软雅黑" w:hAnsi="微软雅黑" w:cs="Tahoma" w:hint="eastAsia"/>
          <w:b/>
          <w:color w:val="222222"/>
        </w:rPr>
        <w:t>2_6</w:t>
      </w:r>
      <w:r w:rsidR="001B08FC">
        <w:rPr>
          <w:rFonts w:ascii="微软雅黑" w:eastAsia="微软雅黑" w:hAnsi="微软雅黑" w:cs="Tahoma" w:hint="eastAsia"/>
          <w:b/>
          <w:color w:val="222222"/>
        </w:rPr>
        <w:t>程序参数设置及初始化种群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1B08FC">
        <w:rPr>
          <w:rFonts w:ascii="微软雅黑" w:eastAsia="微软雅黑" w:hAnsi="微软雅黑" w:cs="Tahoma" w:hint="eastAsia"/>
          <w:b/>
          <w:color w:val="222222"/>
        </w:rPr>
        <w:t>3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70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E624A3">
        <w:rPr>
          <w:rFonts w:ascii="微软雅黑" w:eastAsia="微软雅黑" w:hAnsi="微软雅黑" w:cs="Tahoma" w:hint="eastAsia"/>
          <w:b/>
          <w:color w:val="222222"/>
        </w:rPr>
        <w:t>2_7</w:t>
      </w:r>
      <w:r w:rsidR="00D007F1">
        <w:rPr>
          <w:rFonts w:ascii="微软雅黑" w:eastAsia="微软雅黑" w:hAnsi="微软雅黑" w:cs="Tahoma" w:hint="eastAsia"/>
          <w:b/>
          <w:color w:val="222222"/>
        </w:rPr>
        <w:t>目标函数值转成适应度值及选择交叉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D007F1">
        <w:rPr>
          <w:rFonts w:ascii="微软雅黑" w:eastAsia="微软雅黑" w:hAnsi="微软雅黑" w:cs="Tahoma" w:hint="eastAsia"/>
          <w:b/>
          <w:color w:val="222222"/>
        </w:rPr>
        <w:t>2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71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E624A3">
        <w:rPr>
          <w:rFonts w:ascii="微软雅黑" w:eastAsia="微软雅黑" w:hAnsi="微软雅黑" w:cs="Tahoma" w:hint="eastAsia"/>
          <w:b/>
          <w:color w:val="222222"/>
        </w:rPr>
        <w:t>2_8</w:t>
      </w:r>
      <w:r w:rsidR="001D02FB">
        <w:rPr>
          <w:rFonts w:ascii="微软雅黑" w:eastAsia="微软雅黑" w:hAnsi="微软雅黑" w:cs="Tahoma" w:hint="eastAsia"/>
          <w:b/>
          <w:color w:val="222222"/>
        </w:rPr>
        <w:t>变异及重插入操作</w:t>
      </w:r>
      <w:r w:rsidR="00632C6C">
        <w:rPr>
          <w:rFonts w:ascii="微软雅黑" w:eastAsia="微软雅黑" w:hAnsi="微软雅黑" w:cs="Tahoma" w:hint="eastAsia"/>
          <w:b/>
          <w:color w:val="222222"/>
        </w:rPr>
        <w:t>（</w:t>
      </w:r>
      <w:r w:rsidR="001D02FB">
        <w:rPr>
          <w:rFonts w:ascii="微软雅黑" w:eastAsia="微软雅黑" w:hAnsi="微软雅黑" w:cs="Tahoma" w:hint="eastAsia"/>
          <w:b/>
          <w:color w:val="222222"/>
        </w:rPr>
        <w:t>9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72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E624A3">
        <w:rPr>
          <w:rFonts w:ascii="微软雅黑" w:eastAsia="微软雅黑" w:hAnsi="微软雅黑" w:cs="Tahoma" w:hint="eastAsia"/>
          <w:b/>
          <w:color w:val="222222"/>
        </w:rPr>
        <w:t>2_9</w:t>
      </w:r>
      <w:r w:rsidR="001D02FB">
        <w:rPr>
          <w:rFonts w:ascii="微软雅黑" w:eastAsia="微软雅黑" w:hAnsi="微软雅黑" w:cs="Tahoma" w:hint="eastAsia"/>
          <w:b/>
          <w:color w:val="222222"/>
        </w:rPr>
        <w:t>确定最优解及最优值图形分析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1D02FB">
        <w:rPr>
          <w:rFonts w:ascii="微软雅黑" w:eastAsia="微软雅黑" w:hAnsi="微软雅黑" w:cs="Tahoma" w:hint="eastAsia"/>
          <w:b/>
          <w:color w:val="222222"/>
        </w:rPr>
        <w:t>2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Pr="00ED5784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D5784">
        <w:rPr>
          <w:rFonts w:ascii="微软雅黑" w:eastAsia="微软雅黑" w:hAnsi="微软雅黑" w:hint="eastAsia"/>
          <w:b/>
          <w:color w:val="008000"/>
        </w:rPr>
        <w:t>73</w:t>
      </w:r>
      <w:r w:rsidR="00632C6C" w:rsidRPr="00ED5784">
        <w:rPr>
          <w:rFonts w:ascii="微软雅黑" w:eastAsia="微软雅黑" w:hAnsi="微软雅黑" w:hint="eastAsia"/>
          <w:b/>
          <w:color w:val="008000"/>
        </w:rPr>
        <w:t>、GA1</w:t>
      </w:r>
      <w:r w:rsidR="00E624A3" w:rsidRPr="00ED5784">
        <w:rPr>
          <w:rFonts w:ascii="微软雅黑" w:eastAsia="微软雅黑" w:hAnsi="微软雅黑" w:hint="eastAsia"/>
          <w:b/>
          <w:color w:val="008000"/>
        </w:rPr>
        <w:t>2_10</w:t>
      </w:r>
      <w:r w:rsidR="00E0348E" w:rsidRPr="00ED5784">
        <w:rPr>
          <w:rFonts w:ascii="微软雅黑" w:eastAsia="微软雅黑" w:hAnsi="微软雅黑" w:hint="eastAsia"/>
          <w:b/>
          <w:color w:val="008000"/>
        </w:rPr>
        <w:t>算法参数可改及目标函数调试</w:t>
      </w:r>
      <w:r w:rsidR="00632C6C" w:rsidRPr="00ED5784">
        <w:rPr>
          <w:rFonts w:ascii="微软雅黑" w:eastAsia="微软雅黑" w:hAnsi="微软雅黑" w:hint="eastAsia"/>
          <w:b/>
          <w:color w:val="008000"/>
        </w:rPr>
        <w:t>（</w:t>
      </w:r>
      <w:r w:rsidR="00E0348E" w:rsidRPr="00ED5784">
        <w:rPr>
          <w:rFonts w:ascii="微软雅黑" w:eastAsia="微软雅黑" w:hAnsi="微软雅黑" w:cs="Tahoma" w:hint="eastAsia"/>
          <w:b/>
          <w:color w:val="222222"/>
        </w:rPr>
        <w:t>9</w:t>
      </w:r>
      <w:r w:rsidR="00632C6C" w:rsidRPr="00ED5784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C968E1" w:rsidRPr="00ED5784">
        <w:rPr>
          <w:rFonts w:ascii="微软雅黑" w:eastAsia="微软雅黑" w:hAnsi="微软雅黑" w:hint="eastAsia"/>
          <w:b/>
          <w:color w:val="008000"/>
        </w:rPr>
        <w:t>，网络上</w:t>
      </w:r>
      <w:r w:rsidR="00C968E1" w:rsidRPr="00ED5784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632C6C" w:rsidRPr="00ED5784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74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E624A3">
        <w:rPr>
          <w:rFonts w:ascii="微软雅黑" w:eastAsia="微软雅黑" w:hAnsi="微软雅黑" w:cs="Tahoma" w:hint="eastAsia"/>
          <w:b/>
          <w:color w:val="222222"/>
        </w:rPr>
        <w:t>2</w:t>
      </w:r>
      <w:r w:rsidR="00632C6C">
        <w:rPr>
          <w:rFonts w:ascii="微软雅黑" w:eastAsia="微软雅黑" w:hAnsi="微软雅黑" w:cs="Tahoma" w:hint="eastAsia"/>
          <w:b/>
          <w:color w:val="222222"/>
        </w:rPr>
        <w:t>_1</w:t>
      </w:r>
      <w:r w:rsidR="00E624A3">
        <w:rPr>
          <w:rFonts w:ascii="微软雅黑" w:eastAsia="微软雅黑" w:hAnsi="微软雅黑" w:cs="Tahoma" w:hint="eastAsia"/>
          <w:b/>
          <w:color w:val="222222"/>
        </w:rPr>
        <w:t>1</w:t>
      </w:r>
      <w:r w:rsidR="00E0348E">
        <w:rPr>
          <w:rFonts w:ascii="微软雅黑" w:eastAsia="微软雅黑" w:hAnsi="微软雅黑" w:cs="Tahoma" w:hint="eastAsia"/>
          <w:b/>
          <w:color w:val="222222"/>
        </w:rPr>
        <w:t>适应度函数可改及最优解确定</w:t>
      </w:r>
      <w:r w:rsidR="00632C6C">
        <w:rPr>
          <w:rFonts w:ascii="微软雅黑" w:eastAsia="微软雅黑" w:hAnsi="微软雅黑" w:cs="Tahoma" w:hint="eastAsia"/>
          <w:b/>
          <w:color w:val="222222"/>
        </w:rPr>
        <w:t>（</w:t>
      </w:r>
      <w:r w:rsidR="00E0348E">
        <w:rPr>
          <w:rFonts w:ascii="微软雅黑" w:eastAsia="微软雅黑" w:hAnsi="微软雅黑" w:cs="Tahoma" w:hint="eastAsia"/>
          <w:b/>
          <w:color w:val="222222"/>
        </w:rPr>
        <w:t>9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32C6C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75</w:t>
      </w:r>
      <w:r w:rsidR="00632C6C">
        <w:rPr>
          <w:rFonts w:ascii="微软雅黑" w:eastAsia="微软雅黑" w:hAnsi="微软雅黑" w:cs="Tahoma" w:hint="eastAsia"/>
          <w:b/>
          <w:color w:val="222222"/>
        </w:rPr>
        <w:t>、GA1</w:t>
      </w:r>
      <w:r w:rsidR="00F67DEF">
        <w:rPr>
          <w:rFonts w:ascii="微软雅黑" w:eastAsia="微软雅黑" w:hAnsi="微软雅黑" w:cs="Tahoma" w:hint="eastAsia"/>
          <w:b/>
          <w:color w:val="222222"/>
        </w:rPr>
        <w:t>2</w:t>
      </w:r>
      <w:r w:rsidR="00632C6C">
        <w:rPr>
          <w:rFonts w:ascii="微软雅黑" w:eastAsia="微软雅黑" w:hAnsi="微软雅黑" w:cs="Tahoma" w:hint="eastAsia"/>
          <w:b/>
          <w:color w:val="222222"/>
        </w:rPr>
        <w:t>_</w:t>
      </w:r>
      <w:r w:rsidR="00F67DEF">
        <w:rPr>
          <w:rFonts w:ascii="微软雅黑" w:eastAsia="微软雅黑" w:hAnsi="微软雅黑" w:cs="Tahoma" w:hint="eastAsia"/>
          <w:b/>
          <w:color w:val="222222"/>
        </w:rPr>
        <w:t>1</w:t>
      </w:r>
      <w:r w:rsidR="00632C6C">
        <w:rPr>
          <w:rFonts w:ascii="微软雅黑" w:eastAsia="微软雅黑" w:hAnsi="微软雅黑" w:cs="Tahoma" w:hint="eastAsia"/>
          <w:b/>
          <w:color w:val="222222"/>
        </w:rPr>
        <w:t>2</w:t>
      </w:r>
      <w:r w:rsidR="00E0348E">
        <w:rPr>
          <w:rFonts w:ascii="微软雅黑" w:eastAsia="微软雅黑" w:hAnsi="微软雅黑" w:cs="Tahoma" w:hint="eastAsia"/>
          <w:b/>
          <w:color w:val="222222"/>
        </w:rPr>
        <w:t>模型扩展及算法扩展与思考4题</w:t>
      </w:r>
      <w:r w:rsidR="00632C6C">
        <w:rPr>
          <w:rFonts w:ascii="微软雅黑" w:eastAsia="微软雅黑" w:hAnsi="微软雅黑" w:cs="Tahoma" w:hint="eastAsia"/>
          <w:b/>
          <w:color w:val="222222"/>
        </w:rPr>
        <w:t>（1</w:t>
      </w:r>
      <w:r w:rsidR="00E0348E">
        <w:rPr>
          <w:rFonts w:ascii="微软雅黑" w:eastAsia="微软雅黑" w:hAnsi="微软雅黑" w:cs="Tahoma" w:hint="eastAsia"/>
          <w:b/>
          <w:color w:val="222222"/>
        </w:rPr>
        <w:t>6</w:t>
      </w:r>
      <w:r w:rsidR="00632C6C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B40ED" w:rsidRPr="009E7F74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</w:t>
      </w:r>
      <w:r w:rsidR="00832335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  机器人行走栅格路径</w:t>
      </w:r>
      <w:r w:rsidR="007241D7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优化问题用</w:t>
      </w:r>
      <w:r w:rsidR="00832335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专门程序</w:t>
      </w:r>
      <w:r w:rsidR="00463E49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76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_1</w:t>
      </w:r>
      <w:r w:rsidR="00115432">
        <w:rPr>
          <w:rFonts w:ascii="微软雅黑" w:eastAsia="微软雅黑" w:hAnsi="微软雅黑" w:cs="Tahoma" w:hint="eastAsia"/>
          <w:b/>
          <w:color w:val="222222"/>
        </w:rPr>
        <w:t>机器人行走栅格路径问题说明（</w:t>
      </w:r>
      <w:r w:rsidR="00F53EE5">
        <w:rPr>
          <w:rFonts w:ascii="微软雅黑" w:eastAsia="微软雅黑" w:hAnsi="微软雅黑" w:cs="Tahoma" w:hint="eastAsia"/>
          <w:b/>
          <w:color w:val="222222"/>
        </w:rPr>
        <w:t>1</w:t>
      </w:r>
      <w:r w:rsidR="00115432">
        <w:rPr>
          <w:rFonts w:ascii="微软雅黑" w:eastAsia="微软雅黑" w:hAnsi="微软雅黑" w:cs="Tahoma" w:hint="eastAsia"/>
          <w:b/>
          <w:color w:val="222222"/>
        </w:rPr>
        <w:t>2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77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_2</w:t>
      </w:r>
      <w:r w:rsidR="00115432">
        <w:rPr>
          <w:rFonts w:ascii="微软雅黑" w:eastAsia="微软雅黑" w:hAnsi="微软雅黑" w:cs="Tahoma" w:hint="eastAsia"/>
          <w:b/>
          <w:color w:val="222222"/>
        </w:rPr>
        <w:t>分析思路对机器人行走优化路径</w:t>
      </w:r>
      <w:r w:rsidR="00F53EE5">
        <w:rPr>
          <w:rFonts w:ascii="微软雅黑" w:eastAsia="微软雅黑" w:hAnsi="微软雅黑" w:cs="Tahoma" w:hint="eastAsia"/>
          <w:b/>
          <w:color w:val="222222"/>
        </w:rPr>
        <w:t>（</w:t>
      </w:r>
      <w:r w:rsidR="00115432">
        <w:rPr>
          <w:rFonts w:ascii="微软雅黑" w:eastAsia="微软雅黑" w:hAnsi="微软雅黑" w:cs="Tahoma" w:hint="eastAsia"/>
          <w:b/>
          <w:color w:val="222222"/>
        </w:rPr>
        <w:t>16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78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_3</w:t>
      </w:r>
      <w:r w:rsidR="00115432">
        <w:rPr>
          <w:rFonts w:ascii="微软雅黑" w:eastAsia="微软雅黑" w:hAnsi="微软雅黑" w:cs="Tahoma" w:hint="eastAsia"/>
          <w:b/>
          <w:color w:val="222222"/>
        </w:rPr>
        <w:t>子函数先看及程序基本参数设置</w:t>
      </w:r>
      <w:r w:rsidR="00F53EE5">
        <w:rPr>
          <w:rFonts w:ascii="微软雅黑" w:eastAsia="微软雅黑" w:hAnsi="微软雅黑" w:cs="Tahoma" w:hint="eastAsia"/>
          <w:b/>
          <w:color w:val="222222"/>
        </w:rPr>
        <w:t>（1</w:t>
      </w:r>
      <w:r w:rsidR="00115432">
        <w:rPr>
          <w:rFonts w:ascii="微软雅黑" w:eastAsia="微软雅黑" w:hAnsi="微软雅黑" w:cs="Tahoma" w:hint="eastAsia"/>
          <w:b/>
          <w:color w:val="222222"/>
        </w:rPr>
        <w:t>1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79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_4</w:t>
      </w:r>
      <w:r w:rsidR="002B3DF0">
        <w:rPr>
          <w:rFonts w:ascii="微软雅黑" w:eastAsia="微软雅黑" w:hAnsi="微软雅黑" w:cs="Tahoma" w:hint="eastAsia"/>
          <w:b/>
          <w:color w:val="222222"/>
        </w:rPr>
        <w:t>初始化种群及第一条可行路线生成</w:t>
      </w:r>
      <w:r w:rsidR="00F53EE5">
        <w:rPr>
          <w:rFonts w:ascii="微软雅黑" w:eastAsia="微软雅黑" w:hAnsi="微软雅黑" w:cs="Tahoma" w:hint="eastAsia"/>
          <w:b/>
          <w:color w:val="222222"/>
        </w:rPr>
        <w:t>（1</w:t>
      </w:r>
      <w:r w:rsidR="002B3DF0">
        <w:rPr>
          <w:rFonts w:ascii="微软雅黑" w:eastAsia="微软雅黑" w:hAnsi="微软雅黑" w:cs="Tahoma" w:hint="eastAsia"/>
          <w:b/>
          <w:color w:val="222222"/>
        </w:rPr>
        <w:t>4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80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_5</w:t>
      </w:r>
      <w:r w:rsidR="00EA3865">
        <w:rPr>
          <w:rFonts w:ascii="微软雅黑" w:eastAsia="微软雅黑" w:hAnsi="微软雅黑" w:cs="Tahoma" w:hint="eastAsia"/>
          <w:b/>
          <w:color w:val="222222"/>
        </w:rPr>
        <w:t>可行路径生成及保存元胞数组</w:t>
      </w:r>
      <w:r w:rsidR="00F53EE5">
        <w:rPr>
          <w:rFonts w:ascii="微软雅黑" w:eastAsia="微软雅黑" w:hAnsi="微软雅黑" w:cs="Tahoma" w:hint="eastAsia"/>
          <w:b/>
          <w:color w:val="222222"/>
        </w:rPr>
        <w:t>（</w:t>
      </w:r>
      <w:r w:rsidR="00EA3865">
        <w:rPr>
          <w:rFonts w:ascii="微软雅黑" w:eastAsia="微软雅黑" w:hAnsi="微软雅黑" w:cs="Tahoma" w:hint="eastAsia"/>
          <w:b/>
          <w:color w:val="222222"/>
        </w:rPr>
        <w:t>21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81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_6</w:t>
      </w:r>
      <w:r w:rsidR="00601374">
        <w:rPr>
          <w:rFonts w:ascii="微软雅黑" w:eastAsia="微软雅黑" w:hAnsi="微软雅黑" w:cs="Tahoma" w:hint="eastAsia"/>
          <w:b/>
          <w:color w:val="222222"/>
        </w:rPr>
        <w:t>可行路径长度计算及目标函数</w:t>
      </w:r>
      <w:r w:rsidR="00F53EE5">
        <w:rPr>
          <w:rFonts w:ascii="微软雅黑" w:eastAsia="微软雅黑" w:hAnsi="微软雅黑" w:cs="Tahoma" w:hint="eastAsia"/>
          <w:b/>
          <w:color w:val="222222"/>
        </w:rPr>
        <w:t>（1</w:t>
      </w:r>
      <w:r w:rsidR="00601374">
        <w:rPr>
          <w:rFonts w:ascii="微软雅黑" w:eastAsia="微软雅黑" w:hAnsi="微软雅黑" w:cs="Tahoma" w:hint="eastAsia"/>
          <w:b/>
          <w:color w:val="222222"/>
        </w:rPr>
        <w:t>2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82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_7</w:t>
      </w:r>
      <w:r w:rsidR="00601374">
        <w:rPr>
          <w:rFonts w:ascii="微软雅黑" w:eastAsia="微软雅黑" w:hAnsi="微软雅黑" w:cs="Tahoma" w:hint="eastAsia"/>
          <w:b/>
          <w:color w:val="222222"/>
        </w:rPr>
        <w:t>路径平滑度及适应度函数关系</w:t>
      </w:r>
      <w:r w:rsidR="00F53EE5">
        <w:rPr>
          <w:rFonts w:ascii="微软雅黑" w:eastAsia="微软雅黑" w:hAnsi="微软雅黑" w:cs="Tahoma" w:hint="eastAsia"/>
          <w:b/>
          <w:color w:val="222222"/>
        </w:rPr>
        <w:t>（1</w:t>
      </w:r>
      <w:r w:rsidR="00601374">
        <w:rPr>
          <w:rFonts w:ascii="微软雅黑" w:eastAsia="微软雅黑" w:hAnsi="微软雅黑" w:cs="Tahoma" w:hint="eastAsia"/>
          <w:b/>
          <w:color w:val="222222"/>
        </w:rPr>
        <w:t>5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83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_8</w:t>
      </w:r>
      <w:r w:rsidR="00A956E2">
        <w:rPr>
          <w:rFonts w:ascii="微软雅黑" w:eastAsia="微软雅黑" w:hAnsi="微软雅黑" w:cs="Tahoma" w:hint="eastAsia"/>
          <w:b/>
          <w:color w:val="222222"/>
        </w:rPr>
        <w:t>轮盘</w:t>
      </w:r>
      <w:proofErr w:type="gramStart"/>
      <w:r w:rsidR="00A956E2">
        <w:rPr>
          <w:rFonts w:ascii="微软雅黑" w:eastAsia="微软雅黑" w:hAnsi="微软雅黑" w:cs="Tahoma" w:hint="eastAsia"/>
          <w:b/>
          <w:color w:val="222222"/>
        </w:rPr>
        <w:t>赌方法</w:t>
      </w:r>
      <w:proofErr w:type="gramEnd"/>
      <w:r w:rsidR="00A956E2">
        <w:rPr>
          <w:rFonts w:ascii="微软雅黑" w:eastAsia="微软雅黑" w:hAnsi="微软雅黑" w:cs="Tahoma" w:hint="eastAsia"/>
          <w:b/>
          <w:color w:val="222222"/>
        </w:rPr>
        <w:t>详细讲解</w:t>
      </w:r>
      <w:r w:rsidR="00F53EE5">
        <w:rPr>
          <w:rFonts w:ascii="微软雅黑" w:eastAsia="微软雅黑" w:hAnsi="微软雅黑" w:cs="Tahoma" w:hint="eastAsia"/>
          <w:b/>
          <w:color w:val="222222"/>
        </w:rPr>
        <w:t>（</w:t>
      </w:r>
      <w:r w:rsidR="0007231F">
        <w:rPr>
          <w:rFonts w:ascii="微软雅黑" w:eastAsia="微软雅黑" w:hAnsi="微软雅黑" w:cs="Tahoma" w:hint="eastAsia"/>
          <w:b/>
          <w:color w:val="222222"/>
        </w:rPr>
        <w:t>15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84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_9</w:t>
      </w:r>
      <w:r w:rsidR="00DF68D8">
        <w:rPr>
          <w:rFonts w:ascii="微软雅黑" w:eastAsia="微软雅黑" w:hAnsi="微软雅黑" w:cs="Tahoma" w:hint="eastAsia"/>
          <w:b/>
          <w:color w:val="222222"/>
        </w:rPr>
        <w:t>选择算子函数再分析</w:t>
      </w:r>
      <w:r w:rsidR="00F53EE5">
        <w:rPr>
          <w:rFonts w:ascii="微软雅黑" w:eastAsia="微软雅黑" w:hAnsi="微软雅黑" w:cs="Tahoma" w:hint="eastAsia"/>
          <w:b/>
          <w:color w:val="222222"/>
        </w:rPr>
        <w:t>（1</w:t>
      </w:r>
      <w:r w:rsidR="00DF68D8">
        <w:rPr>
          <w:rFonts w:ascii="微软雅黑" w:eastAsia="微软雅黑" w:hAnsi="微软雅黑" w:cs="Tahoma" w:hint="eastAsia"/>
          <w:b/>
          <w:color w:val="222222"/>
        </w:rPr>
        <w:t>0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85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_10</w:t>
      </w:r>
      <w:r w:rsidR="00303CED">
        <w:rPr>
          <w:rFonts w:ascii="微软雅黑" w:eastAsia="微软雅黑" w:hAnsi="微软雅黑" w:cs="Tahoma" w:hint="eastAsia"/>
          <w:b/>
          <w:color w:val="222222"/>
        </w:rPr>
        <w:t>交叉算子及保持路径连续性</w:t>
      </w:r>
      <w:r w:rsidR="00F53EE5">
        <w:rPr>
          <w:rFonts w:ascii="微软雅黑" w:eastAsia="微软雅黑" w:hAnsi="微软雅黑" w:cs="Tahoma" w:hint="eastAsia"/>
          <w:b/>
          <w:color w:val="222222"/>
        </w:rPr>
        <w:t>（</w:t>
      </w:r>
      <w:r w:rsidR="00303CED">
        <w:rPr>
          <w:rFonts w:ascii="微软雅黑" w:eastAsia="微软雅黑" w:hAnsi="微软雅黑" w:cs="Tahoma" w:hint="eastAsia"/>
          <w:b/>
          <w:color w:val="222222"/>
        </w:rPr>
        <w:t>13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86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_11</w:t>
      </w:r>
      <w:r w:rsidR="00622534">
        <w:rPr>
          <w:rFonts w:ascii="微软雅黑" w:eastAsia="微软雅黑" w:hAnsi="微软雅黑" w:cs="Tahoma" w:hint="eastAsia"/>
          <w:b/>
          <w:color w:val="222222"/>
        </w:rPr>
        <w:t>交叉算子函数再解读</w:t>
      </w:r>
      <w:r w:rsidR="00F53EE5">
        <w:rPr>
          <w:rFonts w:ascii="微软雅黑" w:eastAsia="微软雅黑" w:hAnsi="微软雅黑" w:cs="Tahoma" w:hint="eastAsia"/>
          <w:b/>
          <w:color w:val="222222"/>
        </w:rPr>
        <w:t>（</w:t>
      </w:r>
      <w:r w:rsidR="00622534">
        <w:rPr>
          <w:rFonts w:ascii="微软雅黑" w:eastAsia="微软雅黑" w:hAnsi="微软雅黑" w:cs="Tahoma" w:hint="eastAsia"/>
          <w:b/>
          <w:color w:val="222222"/>
        </w:rPr>
        <w:t>12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F53EE5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87</w:t>
      </w:r>
      <w:r w:rsidR="00F53EE5">
        <w:rPr>
          <w:rFonts w:ascii="微软雅黑" w:eastAsia="微软雅黑" w:hAnsi="微软雅黑" w:cs="Tahoma" w:hint="eastAsia"/>
          <w:b/>
          <w:color w:val="222222"/>
        </w:rPr>
        <w:t>、GA1</w:t>
      </w:r>
      <w:r w:rsidR="00AE322C">
        <w:rPr>
          <w:rFonts w:ascii="微软雅黑" w:eastAsia="微软雅黑" w:hAnsi="微软雅黑" w:cs="Tahoma" w:hint="eastAsia"/>
          <w:b/>
          <w:color w:val="222222"/>
        </w:rPr>
        <w:t>3</w:t>
      </w:r>
      <w:r w:rsidR="00F53EE5">
        <w:rPr>
          <w:rFonts w:ascii="微软雅黑" w:eastAsia="微软雅黑" w:hAnsi="微软雅黑" w:cs="Tahoma" w:hint="eastAsia"/>
          <w:b/>
          <w:color w:val="222222"/>
        </w:rPr>
        <w:t>_12</w:t>
      </w:r>
      <w:r w:rsidR="0080797A">
        <w:rPr>
          <w:rFonts w:ascii="微软雅黑" w:eastAsia="微软雅黑" w:hAnsi="微软雅黑" w:cs="Tahoma" w:hint="eastAsia"/>
          <w:b/>
          <w:color w:val="222222"/>
        </w:rPr>
        <w:t>变异保持连续性及程序分析</w:t>
      </w:r>
      <w:r w:rsidR="00F53EE5">
        <w:rPr>
          <w:rFonts w:ascii="微软雅黑" w:eastAsia="微软雅黑" w:hAnsi="微软雅黑" w:cs="Tahoma" w:hint="eastAsia"/>
          <w:b/>
          <w:color w:val="222222"/>
        </w:rPr>
        <w:t>（</w:t>
      </w:r>
      <w:r w:rsidR="0080797A">
        <w:rPr>
          <w:rFonts w:ascii="微软雅黑" w:eastAsia="微软雅黑" w:hAnsi="微软雅黑" w:cs="Tahoma" w:hint="eastAsia"/>
          <w:b/>
          <w:color w:val="222222"/>
        </w:rPr>
        <w:t>20</w:t>
      </w:r>
      <w:r w:rsidR="00F53EE5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25534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</w:t>
      </w:r>
      <w:r w:rsidR="00325534">
        <w:rPr>
          <w:rFonts w:ascii="微软雅黑" w:eastAsia="微软雅黑" w:hAnsi="微软雅黑" w:cs="Tahoma" w:hint="eastAsia"/>
          <w:b/>
          <w:color w:val="222222"/>
        </w:rPr>
        <w:t>8、GA13_</w:t>
      </w:r>
      <w:r w:rsidR="007D1094">
        <w:rPr>
          <w:rFonts w:ascii="微软雅黑" w:eastAsia="微软雅黑" w:hAnsi="微软雅黑" w:cs="Tahoma" w:hint="eastAsia"/>
          <w:b/>
          <w:color w:val="222222"/>
        </w:rPr>
        <w:t>1</w:t>
      </w:r>
      <w:r w:rsidR="00325534">
        <w:rPr>
          <w:rFonts w:ascii="微软雅黑" w:eastAsia="微软雅黑" w:hAnsi="微软雅黑" w:cs="Tahoma" w:hint="eastAsia"/>
          <w:b/>
          <w:color w:val="222222"/>
        </w:rPr>
        <w:t>3</w:t>
      </w:r>
      <w:r w:rsidR="0030459D">
        <w:rPr>
          <w:rFonts w:ascii="微软雅黑" w:eastAsia="微软雅黑" w:hAnsi="微软雅黑" w:cs="Tahoma" w:hint="eastAsia"/>
          <w:b/>
          <w:color w:val="222222"/>
        </w:rPr>
        <w:t>最优曲线图及机器人行走路线图</w:t>
      </w:r>
      <w:r w:rsidR="00325534">
        <w:rPr>
          <w:rFonts w:ascii="微软雅黑" w:eastAsia="微软雅黑" w:hAnsi="微软雅黑" w:cs="Tahoma" w:hint="eastAsia"/>
          <w:b/>
          <w:color w:val="222222"/>
        </w:rPr>
        <w:t>（1</w:t>
      </w:r>
      <w:r w:rsidR="0030459D">
        <w:rPr>
          <w:rFonts w:ascii="微软雅黑" w:eastAsia="微软雅黑" w:hAnsi="微软雅黑" w:cs="Tahoma" w:hint="eastAsia"/>
          <w:b/>
          <w:color w:val="222222"/>
        </w:rPr>
        <w:t>2</w:t>
      </w:r>
      <w:r w:rsidR="00325534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25534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</w:t>
      </w:r>
      <w:r w:rsidR="00325534">
        <w:rPr>
          <w:rFonts w:ascii="微软雅黑" w:eastAsia="微软雅黑" w:hAnsi="微软雅黑" w:cs="Tahoma" w:hint="eastAsia"/>
          <w:b/>
          <w:color w:val="222222"/>
        </w:rPr>
        <w:t>9、GA13_</w:t>
      </w:r>
      <w:r w:rsidR="007D1094">
        <w:rPr>
          <w:rFonts w:ascii="微软雅黑" w:eastAsia="微软雅黑" w:hAnsi="微软雅黑" w:cs="Tahoma" w:hint="eastAsia"/>
          <w:b/>
          <w:color w:val="222222"/>
        </w:rPr>
        <w:t>1</w:t>
      </w:r>
      <w:r w:rsidR="00325534">
        <w:rPr>
          <w:rFonts w:ascii="微软雅黑" w:eastAsia="微软雅黑" w:hAnsi="微软雅黑" w:cs="Tahoma" w:hint="eastAsia"/>
          <w:b/>
          <w:color w:val="222222"/>
        </w:rPr>
        <w:t>4</w:t>
      </w:r>
      <w:r w:rsidR="00FC4771">
        <w:rPr>
          <w:rFonts w:ascii="微软雅黑" w:eastAsia="微软雅黑" w:hAnsi="微软雅黑" w:cs="Tahoma" w:hint="eastAsia"/>
          <w:b/>
          <w:color w:val="222222"/>
        </w:rPr>
        <w:t>参数a和b影响及程序整体分析</w:t>
      </w:r>
      <w:r w:rsidR="00325534">
        <w:rPr>
          <w:rFonts w:ascii="微软雅黑" w:eastAsia="微软雅黑" w:hAnsi="微软雅黑" w:cs="Tahoma" w:hint="eastAsia"/>
          <w:b/>
          <w:color w:val="222222"/>
        </w:rPr>
        <w:t>（</w:t>
      </w:r>
      <w:r w:rsidR="00FC4771">
        <w:rPr>
          <w:rFonts w:ascii="微软雅黑" w:eastAsia="微软雅黑" w:hAnsi="微软雅黑" w:cs="Tahoma" w:hint="eastAsia"/>
          <w:b/>
          <w:color w:val="222222"/>
        </w:rPr>
        <w:t>9</w:t>
      </w:r>
      <w:r w:rsidR="00325534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25534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9</w:t>
      </w:r>
      <w:r w:rsidR="00325534">
        <w:rPr>
          <w:rFonts w:ascii="微软雅黑" w:eastAsia="微软雅黑" w:hAnsi="微软雅黑" w:cs="Tahoma" w:hint="eastAsia"/>
          <w:b/>
          <w:color w:val="222222"/>
        </w:rPr>
        <w:t>0、GA13_</w:t>
      </w:r>
      <w:r w:rsidR="007D1094">
        <w:rPr>
          <w:rFonts w:ascii="微软雅黑" w:eastAsia="微软雅黑" w:hAnsi="微软雅黑" w:cs="Tahoma" w:hint="eastAsia"/>
          <w:b/>
          <w:color w:val="222222"/>
        </w:rPr>
        <w:t>1</w:t>
      </w:r>
      <w:r w:rsidR="00325534">
        <w:rPr>
          <w:rFonts w:ascii="微软雅黑" w:eastAsia="微软雅黑" w:hAnsi="微软雅黑" w:cs="Tahoma" w:hint="eastAsia"/>
          <w:b/>
          <w:color w:val="222222"/>
        </w:rPr>
        <w:t>5</w:t>
      </w:r>
      <w:r w:rsidR="00FC4771">
        <w:rPr>
          <w:rFonts w:ascii="微软雅黑" w:eastAsia="微软雅黑" w:hAnsi="微软雅黑" w:cs="Tahoma" w:hint="eastAsia"/>
          <w:b/>
          <w:color w:val="222222"/>
        </w:rPr>
        <w:t>可改运行参数及不规则地图标号</w:t>
      </w:r>
      <w:r w:rsidR="00325534">
        <w:rPr>
          <w:rFonts w:ascii="微软雅黑" w:eastAsia="微软雅黑" w:hAnsi="微软雅黑" w:cs="Tahoma" w:hint="eastAsia"/>
          <w:b/>
          <w:color w:val="222222"/>
        </w:rPr>
        <w:t>（</w:t>
      </w:r>
      <w:r w:rsidR="00FC4771">
        <w:rPr>
          <w:rFonts w:ascii="微软雅黑" w:eastAsia="微软雅黑" w:hAnsi="微软雅黑" w:cs="Tahoma" w:hint="eastAsia"/>
          <w:b/>
          <w:color w:val="222222"/>
        </w:rPr>
        <w:t>14</w:t>
      </w:r>
      <w:r w:rsidR="00325534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25534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</w:t>
      </w:r>
      <w:r w:rsidR="00325534">
        <w:rPr>
          <w:rFonts w:ascii="微软雅黑" w:eastAsia="微软雅黑" w:hAnsi="微软雅黑" w:cs="Tahoma" w:hint="eastAsia"/>
          <w:b/>
          <w:color w:val="222222"/>
        </w:rPr>
        <w:t>1、GA13_</w:t>
      </w:r>
      <w:r w:rsidR="007D1094">
        <w:rPr>
          <w:rFonts w:ascii="微软雅黑" w:eastAsia="微软雅黑" w:hAnsi="微软雅黑" w:cs="Tahoma" w:hint="eastAsia"/>
          <w:b/>
          <w:color w:val="222222"/>
        </w:rPr>
        <w:t>1</w:t>
      </w:r>
      <w:r w:rsidR="00325534">
        <w:rPr>
          <w:rFonts w:ascii="微软雅黑" w:eastAsia="微软雅黑" w:hAnsi="微软雅黑" w:cs="Tahoma" w:hint="eastAsia"/>
          <w:b/>
          <w:color w:val="222222"/>
        </w:rPr>
        <w:t>6</w:t>
      </w:r>
      <w:r w:rsidR="00D15467">
        <w:rPr>
          <w:rFonts w:ascii="微软雅黑" w:eastAsia="微软雅黑" w:hAnsi="微软雅黑" w:cs="Tahoma" w:hint="eastAsia"/>
          <w:b/>
          <w:color w:val="222222"/>
        </w:rPr>
        <w:t>可改路径及函数与参数归一化</w:t>
      </w:r>
      <w:r w:rsidR="00325534">
        <w:rPr>
          <w:rFonts w:ascii="微软雅黑" w:eastAsia="微软雅黑" w:hAnsi="微软雅黑" w:cs="Tahoma" w:hint="eastAsia"/>
          <w:b/>
          <w:color w:val="222222"/>
        </w:rPr>
        <w:t>（</w:t>
      </w:r>
      <w:r w:rsidR="00D15467">
        <w:rPr>
          <w:rFonts w:ascii="微软雅黑" w:eastAsia="微软雅黑" w:hAnsi="微软雅黑" w:cs="Tahoma" w:hint="eastAsia"/>
          <w:b/>
          <w:color w:val="222222"/>
        </w:rPr>
        <w:t>9</w:t>
      </w:r>
      <w:r w:rsidR="00325534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25534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</w:t>
      </w:r>
      <w:r w:rsidR="00325534">
        <w:rPr>
          <w:rFonts w:ascii="微软雅黑" w:eastAsia="微软雅黑" w:hAnsi="微软雅黑" w:cs="Tahoma" w:hint="eastAsia"/>
          <w:b/>
          <w:color w:val="222222"/>
        </w:rPr>
        <w:t>2、GA13_</w:t>
      </w:r>
      <w:r w:rsidR="007D1094">
        <w:rPr>
          <w:rFonts w:ascii="微软雅黑" w:eastAsia="微软雅黑" w:hAnsi="微软雅黑" w:cs="Tahoma" w:hint="eastAsia"/>
          <w:b/>
          <w:color w:val="222222"/>
        </w:rPr>
        <w:t>1</w:t>
      </w:r>
      <w:r w:rsidR="00325534">
        <w:rPr>
          <w:rFonts w:ascii="微软雅黑" w:eastAsia="微软雅黑" w:hAnsi="微软雅黑" w:cs="Tahoma" w:hint="eastAsia"/>
          <w:b/>
          <w:color w:val="222222"/>
        </w:rPr>
        <w:t>7</w:t>
      </w:r>
      <w:r w:rsidR="00D75851">
        <w:rPr>
          <w:rFonts w:ascii="微软雅黑" w:eastAsia="微软雅黑" w:hAnsi="微软雅黑" w:cs="Tahoma" w:hint="eastAsia"/>
          <w:b/>
          <w:color w:val="222222"/>
        </w:rPr>
        <w:t>改动起终点与单目标优化路径</w:t>
      </w:r>
      <w:r w:rsidR="00325534">
        <w:rPr>
          <w:rFonts w:ascii="微软雅黑" w:eastAsia="微软雅黑" w:hAnsi="微软雅黑" w:cs="Tahoma" w:hint="eastAsia"/>
          <w:b/>
          <w:color w:val="222222"/>
        </w:rPr>
        <w:t>（1</w:t>
      </w:r>
      <w:r w:rsidR="00D75851">
        <w:rPr>
          <w:rFonts w:ascii="微软雅黑" w:eastAsia="微软雅黑" w:hAnsi="微软雅黑" w:cs="Tahoma" w:hint="eastAsia"/>
          <w:b/>
          <w:color w:val="222222"/>
        </w:rPr>
        <w:t>1</w:t>
      </w:r>
      <w:r w:rsidR="00325534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25534" w:rsidRPr="00ED5784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D5784">
        <w:rPr>
          <w:rFonts w:ascii="微软雅黑" w:eastAsia="微软雅黑" w:hAnsi="微软雅黑" w:hint="eastAsia"/>
          <w:b/>
          <w:color w:val="008000"/>
        </w:rPr>
        <w:t>9</w:t>
      </w:r>
      <w:r w:rsidR="00325534" w:rsidRPr="00ED5784">
        <w:rPr>
          <w:rFonts w:ascii="微软雅黑" w:eastAsia="微软雅黑" w:hAnsi="微软雅黑" w:hint="eastAsia"/>
          <w:b/>
          <w:color w:val="008000"/>
        </w:rPr>
        <w:t>3、GA13_</w:t>
      </w:r>
      <w:r w:rsidR="007D1094" w:rsidRPr="00ED5784">
        <w:rPr>
          <w:rFonts w:ascii="微软雅黑" w:eastAsia="微软雅黑" w:hAnsi="微软雅黑" w:hint="eastAsia"/>
          <w:b/>
          <w:color w:val="008000"/>
        </w:rPr>
        <w:t>1</w:t>
      </w:r>
      <w:r w:rsidR="00325534" w:rsidRPr="00ED5784">
        <w:rPr>
          <w:rFonts w:ascii="微软雅黑" w:eastAsia="微软雅黑" w:hAnsi="微软雅黑" w:hint="eastAsia"/>
          <w:b/>
          <w:color w:val="008000"/>
        </w:rPr>
        <w:t>8</w:t>
      </w:r>
      <w:r w:rsidR="00637E07" w:rsidRPr="00ED5784">
        <w:rPr>
          <w:rFonts w:ascii="微软雅黑" w:eastAsia="微软雅黑" w:hAnsi="微软雅黑" w:hint="eastAsia"/>
          <w:b/>
          <w:color w:val="008000"/>
        </w:rPr>
        <w:t>障碍物增加及路径平滑度纠正</w:t>
      </w:r>
      <w:r w:rsidR="00325534" w:rsidRPr="00ED5784">
        <w:rPr>
          <w:rFonts w:ascii="微软雅黑" w:eastAsia="微软雅黑" w:hAnsi="微软雅黑" w:cs="Tahoma" w:hint="eastAsia"/>
          <w:b/>
          <w:color w:val="222222"/>
        </w:rPr>
        <w:t>（</w:t>
      </w:r>
      <w:r w:rsidR="00637E07" w:rsidRPr="00ED5784">
        <w:rPr>
          <w:rFonts w:ascii="微软雅黑" w:eastAsia="微软雅黑" w:hAnsi="微软雅黑" w:cs="Tahoma" w:hint="eastAsia"/>
          <w:b/>
          <w:color w:val="222222"/>
        </w:rPr>
        <w:t>10</w:t>
      </w:r>
      <w:r w:rsidR="00325534" w:rsidRPr="00ED5784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7E330D" w:rsidRPr="00ED5784">
        <w:rPr>
          <w:rFonts w:ascii="微软雅黑" w:eastAsia="微软雅黑" w:hAnsi="微软雅黑" w:hint="eastAsia"/>
          <w:b/>
          <w:color w:val="008000"/>
        </w:rPr>
        <w:t>，网络上</w:t>
      </w:r>
      <w:r w:rsidR="007E330D" w:rsidRPr="00ED5784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325534" w:rsidRPr="00ED5784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325534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</w:t>
      </w:r>
      <w:r w:rsidR="00325534">
        <w:rPr>
          <w:rFonts w:ascii="微软雅黑" w:eastAsia="微软雅黑" w:hAnsi="微软雅黑" w:cs="Tahoma" w:hint="eastAsia"/>
          <w:b/>
          <w:color w:val="222222"/>
        </w:rPr>
        <w:t>4、GA13_</w:t>
      </w:r>
      <w:r w:rsidR="007D1094">
        <w:rPr>
          <w:rFonts w:ascii="微软雅黑" w:eastAsia="微软雅黑" w:hAnsi="微软雅黑" w:cs="Tahoma" w:hint="eastAsia"/>
          <w:b/>
          <w:color w:val="222222"/>
        </w:rPr>
        <w:t>1</w:t>
      </w:r>
      <w:r w:rsidR="00325534">
        <w:rPr>
          <w:rFonts w:ascii="微软雅黑" w:eastAsia="微软雅黑" w:hAnsi="微软雅黑" w:cs="Tahoma" w:hint="eastAsia"/>
          <w:b/>
          <w:color w:val="222222"/>
        </w:rPr>
        <w:t>9</w:t>
      </w:r>
      <w:r w:rsidR="007731BC">
        <w:rPr>
          <w:rFonts w:ascii="微软雅黑" w:eastAsia="微软雅黑" w:hAnsi="微软雅黑" w:cs="Tahoma" w:hint="eastAsia"/>
          <w:b/>
          <w:color w:val="222222"/>
        </w:rPr>
        <w:t>新平滑度及参数与函数归一化处理</w:t>
      </w:r>
      <w:r w:rsidR="00325534">
        <w:rPr>
          <w:rFonts w:ascii="微软雅黑" w:eastAsia="微软雅黑" w:hAnsi="微软雅黑" w:cs="Tahoma" w:hint="eastAsia"/>
          <w:b/>
          <w:color w:val="222222"/>
        </w:rPr>
        <w:t>（</w:t>
      </w:r>
      <w:r w:rsidR="007731BC">
        <w:rPr>
          <w:rFonts w:ascii="微软雅黑" w:eastAsia="微软雅黑" w:hAnsi="微软雅黑" w:cs="Tahoma" w:hint="eastAsia"/>
          <w:b/>
          <w:color w:val="222222"/>
        </w:rPr>
        <w:t>18</w:t>
      </w:r>
      <w:r w:rsidR="00325534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25534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</w:t>
      </w:r>
      <w:r w:rsidR="00325534">
        <w:rPr>
          <w:rFonts w:ascii="微软雅黑" w:eastAsia="微软雅黑" w:hAnsi="微软雅黑" w:cs="Tahoma" w:hint="eastAsia"/>
          <w:b/>
          <w:color w:val="222222"/>
        </w:rPr>
        <w:t>5、GA13</w:t>
      </w:r>
      <w:r w:rsidR="007D1094">
        <w:rPr>
          <w:rFonts w:ascii="微软雅黑" w:eastAsia="微软雅黑" w:hAnsi="微软雅黑" w:cs="Tahoma" w:hint="eastAsia"/>
          <w:b/>
          <w:color w:val="222222"/>
        </w:rPr>
        <w:t>_2</w:t>
      </w:r>
      <w:r w:rsidR="00325534">
        <w:rPr>
          <w:rFonts w:ascii="微软雅黑" w:eastAsia="微软雅黑" w:hAnsi="微软雅黑" w:cs="Tahoma" w:hint="eastAsia"/>
          <w:b/>
          <w:color w:val="222222"/>
        </w:rPr>
        <w:t>0</w:t>
      </w:r>
      <w:r w:rsidR="00E875A6">
        <w:rPr>
          <w:rFonts w:ascii="微软雅黑" w:eastAsia="微软雅黑" w:hAnsi="微软雅黑" w:cs="Tahoma" w:hint="eastAsia"/>
          <w:b/>
          <w:color w:val="222222"/>
        </w:rPr>
        <w:t>场地变形及多目标优化扩展</w:t>
      </w:r>
      <w:r w:rsidR="00325534">
        <w:rPr>
          <w:rFonts w:ascii="微软雅黑" w:eastAsia="微软雅黑" w:hAnsi="微软雅黑" w:cs="Tahoma" w:hint="eastAsia"/>
          <w:b/>
          <w:color w:val="222222"/>
        </w:rPr>
        <w:t>（</w:t>
      </w:r>
      <w:r w:rsidR="00E875A6">
        <w:rPr>
          <w:rFonts w:ascii="微软雅黑" w:eastAsia="微软雅黑" w:hAnsi="微软雅黑" w:cs="Tahoma" w:hint="eastAsia"/>
          <w:b/>
          <w:color w:val="222222"/>
        </w:rPr>
        <w:t>9</w:t>
      </w:r>
      <w:r w:rsidR="00325534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25534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</w:t>
      </w:r>
      <w:r w:rsidR="00325534">
        <w:rPr>
          <w:rFonts w:ascii="微软雅黑" w:eastAsia="微软雅黑" w:hAnsi="微软雅黑" w:cs="Tahoma" w:hint="eastAsia"/>
          <w:b/>
          <w:color w:val="222222"/>
        </w:rPr>
        <w:t>6、GA13</w:t>
      </w:r>
      <w:r w:rsidR="007D1094">
        <w:rPr>
          <w:rFonts w:ascii="微软雅黑" w:eastAsia="微软雅黑" w:hAnsi="微软雅黑" w:cs="Tahoma" w:hint="eastAsia"/>
          <w:b/>
          <w:color w:val="222222"/>
        </w:rPr>
        <w:t>_2</w:t>
      </w:r>
      <w:r w:rsidR="00325534">
        <w:rPr>
          <w:rFonts w:ascii="微软雅黑" w:eastAsia="微软雅黑" w:hAnsi="微软雅黑" w:cs="Tahoma" w:hint="eastAsia"/>
          <w:b/>
          <w:color w:val="222222"/>
        </w:rPr>
        <w:t>1</w:t>
      </w:r>
      <w:r w:rsidR="00E875A6">
        <w:rPr>
          <w:rFonts w:ascii="微软雅黑" w:eastAsia="微软雅黑" w:hAnsi="微软雅黑" w:cs="Tahoma" w:hint="eastAsia"/>
          <w:b/>
          <w:color w:val="222222"/>
        </w:rPr>
        <w:t>方法扩展8个方向说明</w:t>
      </w:r>
      <w:r w:rsidR="00325534">
        <w:rPr>
          <w:rFonts w:ascii="微软雅黑" w:eastAsia="微软雅黑" w:hAnsi="微软雅黑" w:cs="Tahoma" w:hint="eastAsia"/>
          <w:b/>
          <w:color w:val="222222"/>
        </w:rPr>
        <w:t>（</w:t>
      </w:r>
      <w:r w:rsidR="00E875A6">
        <w:rPr>
          <w:rFonts w:ascii="微软雅黑" w:eastAsia="微软雅黑" w:hAnsi="微软雅黑" w:cs="Tahoma" w:hint="eastAsia"/>
          <w:b/>
          <w:color w:val="222222"/>
        </w:rPr>
        <w:t>9</w:t>
      </w:r>
      <w:r w:rsidR="00325534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C32F1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97</w:t>
      </w:r>
      <w:r w:rsidR="00DC32F1">
        <w:rPr>
          <w:rFonts w:ascii="微软雅黑" w:eastAsia="微软雅黑" w:hAnsi="微软雅黑" w:cs="Tahoma" w:hint="eastAsia"/>
          <w:b/>
          <w:color w:val="222222"/>
        </w:rPr>
        <w:t>、GA13_22</w:t>
      </w:r>
      <w:r w:rsidR="00962477">
        <w:rPr>
          <w:rFonts w:ascii="微软雅黑" w:eastAsia="微软雅黑" w:hAnsi="微软雅黑" w:cs="Tahoma" w:hint="eastAsia"/>
          <w:b/>
          <w:color w:val="222222"/>
        </w:rPr>
        <w:t>思考和认识7个问题</w:t>
      </w:r>
      <w:r w:rsidR="00DC32F1">
        <w:rPr>
          <w:rFonts w:ascii="微软雅黑" w:eastAsia="微软雅黑" w:hAnsi="微软雅黑" w:cs="Tahoma" w:hint="eastAsia"/>
          <w:b/>
          <w:color w:val="222222"/>
        </w:rPr>
        <w:t>（</w:t>
      </w:r>
      <w:r w:rsidR="00962477">
        <w:rPr>
          <w:rFonts w:ascii="微软雅黑" w:eastAsia="微软雅黑" w:hAnsi="微软雅黑" w:cs="Tahoma" w:hint="eastAsia"/>
          <w:b/>
          <w:color w:val="222222"/>
        </w:rPr>
        <w:t>14</w:t>
      </w:r>
      <w:r w:rsidR="00DC32F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C32F1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98</w:t>
      </w:r>
      <w:r w:rsidR="00DC32F1">
        <w:rPr>
          <w:rFonts w:ascii="微软雅黑" w:eastAsia="微软雅黑" w:hAnsi="微软雅黑" w:cs="Tahoma" w:hint="eastAsia"/>
          <w:b/>
          <w:color w:val="222222"/>
        </w:rPr>
        <w:t>、GA13_23</w:t>
      </w:r>
      <w:r w:rsidR="00962477">
        <w:rPr>
          <w:rFonts w:ascii="微软雅黑" w:eastAsia="微软雅黑" w:hAnsi="微软雅黑" w:cs="Tahoma" w:hint="eastAsia"/>
          <w:b/>
          <w:color w:val="222222"/>
        </w:rPr>
        <w:t>重点总结</w:t>
      </w:r>
      <w:r w:rsidR="00151C5A">
        <w:rPr>
          <w:rFonts w:ascii="微软雅黑" w:eastAsia="微软雅黑" w:hAnsi="微软雅黑" w:cs="Tahoma" w:hint="eastAsia"/>
          <w:b/>
          <w:color w:val="222222"/>
        </w:rPr>
        <w:t>行走路径规划问题</w:t>
      </w:r>
      <w:r w:rsidR="00DC32F1">
        <w:rPr>
          <w:rFonts w:ascii="微软雅黑" w:eastAsia="微软雅黑" w:hAnsi="微软雅黑" w:cs="Tahoma" w:hint="eastAsia"/>
          <w:b/>
          <w:color w:val="222222"/>
        </w:rPr>
        <w:t>（</w:t>
      </w:r>
      <w:r w:rsidR="00151C5A">
        <w:rPr>
          <w:rFonts w:ascii="微软雅黑" w:eastAsia="微软雅黑" w:hAnsi="微软雅黑" w:cs="Tahoma" w:hint="eastAsia"/>
          <w:b/>
          <w:color w:val="222222"/>
        </w:rPr>
        <w:t>7</w:t>
      </w:r>
      <w:r w:rsidR="00DC32F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B40ED" w:rsidRPr="009E7F74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 Pareto非劣解及多目标优化问题求解方案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99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4</w:t>
      </w:r>
      <w:r w:rsidR="00AB7916">
        <w:rPr>
          <w:rFonts w:ascii="微软雅黑" w:eastAsia="微软雅黑" w:hAnsi="微软雅黑" w:cs="Tahoma" w:hint="eastAsia"/>
          <w:b/>
          <w:color w:val="222222"/>
        </w:rPr>
        <w:t>_1</w:t>
      </w:r>
      <w:r w:rsidR="005565EB">
        <w:rPr>
          <w:rFonts w:ascii="微软雅黑" w:eastAsia="微软雅黑" w:hAnsi="微软雅黑" w:cs="Tahoma" w:hint="eastAsia"/>
          <w:b/>
          <w:color w:val="222222"/>
        </w:rPr>
        <w:t>多目标非线性整数优化模型</w:t>
      </w:r>
      <w:r w:rsidR="00AB7916">
        <w:rPr>
          <w:rFonts w:ascii="微软雅黑" w:eastAsia="微软雅黑" w:hAnsi="微软雅黑" w:cs="Tahoma" w:hint="eastAsia"/>
          <w:b/>
          <w:color w:val="222222"/>
        </w:rPr>
        <w:t>（1</w:t>
      </w:r>
      <w:r w:rsidR="005565EB">
        <w:rPr>
          <w:rFonts w:ascii="微软雅黑" w:eastAsia="微软雅黑" w:hAnsi="微软雅黑" w:cs="Tahoma" w:hint="eastAsia"/>
          <w:b/>
          <w:color w:val="222222"/>
        </w:rPr>
        <w:t>5</w:t>
      </w:r>
      <w:r w:rsidR="00AB7916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100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4</w:t>
      </w:r>
      <w:r w:rsidR="00AB7916">
        <w:rPr>
          <w:rFonts w:ascii="微软雅黑" w:eastAsia="微软雅黑" w:hAnsi="微软雅黑" w:cs="Tahoma" w:hint="eastAsia"/>
          <w:b/>
          <w:color w:val="222222"/>
        </w:rPr>
        <w:t>_2</w:t>
      </w:r>
      <w:r w:rsidR="00903B75">
        <w:rPr>
          <w:rFonts w:ascii="微软雅黑" w:eastAsia="微软雅黑" w:hAnsi="微软雅黑" w:cs="Tahoma" w:hint="eastAsia"/>
          <w:b/>
          <w:color w:val="222222"/>
        </w:rPr>
        <w:t>帕累托(Pareto)最优解数学定义</w:t>
      </w:r>
      <w:r w:rsidR="00AB7916">
        <w:rPr>
          <w:rFonts w:ascii="微软雅黑" w:eastAsia="微软雅黑" w:hAnsi="微软雅黑" w:cs="Tahoma" w:hint="eastAsia"/>
          <w:b/>
          <w:color w:val="222222"/>
        </w:rPr>
        <w:t>（</w:t>
      </w:r>
      <w:r w:rsidR="00903B75">
        <w:rPr>
          <w:rFonts w:ascii="微软雅黑" w:eastAsia="微软雅黑" w:hAnsi="微软雅黑" w:cs="Tahoma" w:hint="eastAsia"/>
          <w:b/>
          <w:color w:val="222222"/>
        </w:rPr>
        <w:t>10</w:t>
      </w:r>
      <w:r w:rsidR="00AB7916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101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4</w:t>
      </w:r>
      <w:r w:rsidR="00AB7916">
        <w:rPr>
          <w:rFonts w:ascii="微软雅黑" w:eastAsia="微软雅黑" w:hAnsi="微软雅黑" w:cs="Tahoma" w:hint="eastAsia"/>
          <w:b/>
          <w:color w:val="222222"/>
        </w:rPr>
        <w:t>_3</w:t>
      </w:r>
      <w:r w:rsidR="00A932FA">
        <w:rPr>
          <w:rFonts w:ascii="微软雅黑" w:eastAsia="微软雅黑" w:hAnsi="微软雅黑" w:cs="Tahoma" w:hint="eastAsia"/>
          <w:b/>
          <w:color w:val="222222"/>
        </w:rPr>
        <w:t>图解Pareto非劣解及其Pareto前沿</w:t>
      </w:r>
      <w:r w:rsidR="00AB7916">
        <w:rPr>
          <w:rFonts w:ascii="微软雅黑" w:eastAsia="微软雅黑" w:hAnsi="微软雅黑" w:cs="Tahoma" w:hint="eastAsia"/>
          <w:b/>
          <w:color w:val="222222"/>
        </w:rPr>
        <w:t>（1</w:t>
      </w:r>
      <w:r w:rsidR="00A932FA">
        <w:rPr>
          <w:rFonts w:ascii="微软雅黑" w:eastAsia="微软雅黑" w:hAnsi="微软雅黑" w:cs="Tahoma" w:hint="eastAsia"/>
          <w:b/>
          <w:color w:val="222222"/>
        </w:rPr>
        <w:t>4</w:t>
      </w:r>
      <w:r w:rsidR="00AB7916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102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4</w:t>
      </w:r>
      <w:r w:rsidR="00AB7916">
        <w:rPr>
          <w:rFonts w:ascii="微软雅黑" w:eastAsia="微软雅黑" w:hAnsi="微软雅黑" w:cs="Tahoma" w:hint="eastAsia"/>
          <w:b/>
          <w:color w:val="222222"/>
        </w:rPr>
        <w:t>_4</w:t>
      </w:r>
      <w:r w:rsidR="00E43E82">
        <w:rPr>
          <w:rFonts w:ascii="微软雅黑" w:eastAsia="微软雅黑" w:hAnsi="微软雅黑" w:cs="Tahoma" w:hint="eastAsia"/>
          <w:b/>
          <w:color w:val="222222"/>
        </w:rPr>
        <w:t>解决多目标优化问题传统解法及总结</w:t>
      </w:r>
      <w:r w:rsidR="00AB7916">
        <w:rPr>
          <w:rFonts w:ascii="微软雅黑" w:eastAsia="微软雅黑" w:hAnsi="微软雅黑" w:cs="Tahoma" w:hint="eastAsia"/>
          <w:b/>
          <w:color w:val="222222"/>
        </w:rPr>
        <w:t>（13分钟）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103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5</w:t>
      </w:r>
      <w:r w:rsidR="00AB7916">
        <w:rPr>
          <w:rFonts w:ascii="微软雅黑" w:eastAsia="微软雅黑" w:hAnsi="微软雅黑" w:cs="Tahoma" w:hint="eastAsia"/>
          <w:b/>
          <w:color w:val="222222"/>
        </w:rPr>
        <w:t>_1</w:t>
      </w:r>
      <w:r w:rsidR="00862C35">
        <w:rPr>
          <w:rFonts w:ascii="微软雅黑" w:eastAsia="微软雅黑" w:hAnsi="微软雅黑" w:cs="Tahoma" w:hint="eastAsia"/>
          <w:b/>
          <w:color w:val="222222"/>
        </w:rPr>
        <w:t>命令</w:t>
      </w:r>
      <w:proofErr w:type="spellStart"/>
      <w:r w:rsidR="00862C35">
        <w:rPr>
          <w:rFonts w:ascii="微软雅黑" w:eastAsia="微软雅黑" w:hAnsi="微软雅黑" w:cs="Tahoma" w:hint="eastAsia"/>
          <w:b/>
          <w:color w:val="222222"/>
        </w:rPr>
        <w:t>gamultiobj</w:t>
      </w:r>
      <w:proofErr w:type="spellEnd"/>
      <w:r w:rsidR="00862C35">
        <w:rPr>
          <w:rFonts w:ascii="微软雅黑" w:eastAsia="微软雅黑" w:hAnsi="微软雅黑" w:cs="Tahoma" w:hint="eastAsia"/>
          <w:b/>
          <w:color w:val="222222"/>
        </w:rPr>
        <w:t>语法</w:t>
      </w:r>
      <w:r w:rsidR="00AB7916">
        <w:rPr>
          <w:rFonts w:ascii="微软雅黑" w:eastAsia="微软雅黑" w:hAnsi="微软雅黑" w:cs="Tahoma" w:hint="eastAsia"/>
          <w:b/>
          <w:color w:val="222222"/>
        </w:rPr>
        <w:t>（</w:t>
      </w:r>
      <w:r w:rsidR="00862C35">
        <w:rPr>
          <w:rFonts w:ascii="微软雅黑" w:eastAsia="微软雅黑" w:hAnsi="微软雅黑" w:cs="Tahoma" w:hint="eastAsia"/>
          <w:b/>
          <w:color w:val="222222"/>
        </w:rPr>
        <w:t>8</w:t>
      </w:r>
      <w:r w:rsidR="00AB791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104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5</w:t>
      </w:r>
      <w:r w:rsidR="00AB7916">
        <w:rPr>
          <w:rFonts w:ascii="微软雅黑" w:eastAsia="微软雅黑" w:hAnsi="微软雅黑" w:cs="Tahoma" w:hint="eastAsia"/>
          <w:b/>
          <w:color w:val="222222"/>
        </w:rPr>
        <w:t>_2</w:t>
      </w:r>
      <w:proofErr w:type="gramStart"/>
      <w:r w:rsidR="00EC323B">
        <w:rPr>
          <w:rFonts w:ascii="微软雅黑" w:eastAsia="微软雅黑" w:hAnsi="微软雅黑" w:cs="Tahoma" w:hint="eastAsia"/>
          <w:b/>
          <w:color w:val="222222"/>
        </w:rPr>
        <w:t>两</w:t>
      </w:r>
      <w:proofErr w:type="gramEnd"/>
      <w:r w:rsidR="00EC323B">
        <w:rPr>
          <w:rFonts w:ascii="微软雅黑" w:eastAsia="微软雅黑" w:hAnsi="微软雅黑" w:cs="Tahoma" w:hint="eastAsia"/>
          <w:b/>
          <w:color w:val="222222"/>
        </w:rPr>
        <w:t>目标与单目标模型对比联想</w:t>
      </w:r>
      <w:r w:rsidR="00AB7916">
        <w:rPr>
          <w:rFonts w:ascii="微软雅黑" w:eastAsia="微软雅黑" w:hAnsi="微软雅黑" w:cs="Tahoma" w:hint="eastAsia"/>
          <w:b/>
          <w:color w:val="222222"/>
        </w:rPr>
        <w:t>（</w:t>
      </w:r>
      <w:r w:rsidR="00EC323B">
        <w:rPr>
          <w:rFonts w:ascii="微软雅黑" w:eastAsia="微软雅黑" w:hAnsi="微软雅黑" w:cs="Tahoma" w:hint="eastAsia"/>
          <w:b/>
          <w:color w:val="222222"/>
        </w:rPr>
        <w:t>19</w:t>
      </w:r>
      <w:r w:rsidR="00AB791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7916" w:rsidRPr="00793E8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93E86">
        <w:rPr>
          <w:rFonts w:ascii="微软雅黑" w:eastAsia="微软雅黑" w:hAnsi="微软雅黑" w:hint="eastAsia"/>
          <w:b/>
          <w:color w:val="008000"/>
        </w:rPr>
        <w:t>105</w:t>
      </w:r>
      <w:r w:rsidR="00AB7916" w:rsidRPr="00793E86">
        <w:rPr>
          <w:rFonts w:ascii="微软雅黑" w:eastAsia="微软雅黑" w:hAnsi="微软雅黑" w:hint="eastAsia"/>
          <w:b/>
          <w:color w:val="008000"/>
        </w:rPr>
        <w:t>、GA1</w:t>
      </w:r>
      <w:r w:rsidR="00EC5C94" w:rsidRPr="00793E86">
        <w:rPr>
          <w:rFonts w:ascii="微软雅黑" w:eastAsia="微软雅黑" w:hAnsi="微软雅黑" w:hint="eastAsia"/>
          <w:b/>
          <w:color w:val="008000"/>
        </w:rPr>
        <w:t>5</w:t>
      </w:r>
      <w:r w:rsidR="00AB7916" w:rsidRPr="00793E86">
        <w:rPr>
          <w:rFonts w:ascii="微软雅黑" w:eastAsia="微软雅黑" w:hAnsi="微软雅黑" w:hint="eastAsia"/>
          <w:b/>
          <w:color w:val="008000"/>
        </w:rPr>
        <w:t>_3</w:t>
      </w:r>
      <w:r w:rsidR="00E517EE" w:rsidRPr="00793E86">
        <w:rPr>
          <w:rFonts w:ascii="微软雅黑" w:eastAsia="微软雅黑" w:hAnsi="微软雅黑" w:hint="eastAsia"/>
          <w:b/>
          <w:color w:val="008000"/>
        </w:rPr>
        <w:t>多目标函数写法及没有整数变量索引</w:t>
      </w:r>
      <w:r w:rsidR="00AB7916" w:rsidRPr="00793E86">
        <w:rPr>
          <w:rFonts w:ascii="微软雅黑" w:eastAsia="微软雅黑" w:hAnsi="微软雅黑" w:cs="Tahoma" w:hint="eastAsia"/>
          <w:b/>
          <w:color w:val="222222"/>
        </w:rPr>
        <w:t>（</w:t>
      </w:r>
      <w:r w:rsidR="00E517EE" w:rsidRPr="00793E86">
        <w:rPr>
          <w:rFonts w:ascii="微软雅黑" w:eastAsia="微软雅黑" w:hAnsi="微软雅黑" w:cs="Tahoma" w:hint="eastAsia"/>
          <w:b/>
          <w:color w:val="222222"/>
        </w:rPr>
        <w:t>8</w:t>
      </w:r>
      <w:r w:rsidR="00AB7916" w:rsidRPr="00793E86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B568BB" w:rsidRPr="00793E86">
        <w:rPr>
          <w:rFonts w:ascii="微软雅黑" w:eastAsia="微软雅黑" w:hAnsi="微软雅黑" w:hint="eastAsia"/>
          <w:b/>
          <w:color w:val="008000"/>
        </w:rPr>
        <w:t>，网络上</w:t>
      </w:r>
      <w:r w:rsidR="00B568BB" w:rsidRPr="00793E8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AB7916" w:rsidRPr="00793E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106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5</w:t>
      </w:r>
      <w:r w:rsidR="00AB7916">
        <w:rPr>
          <w:rFonts w:ascii="微软雅黑" w:eastAsia="微软雅黑" w:hAnsi="微软雅黑" w:cs="Tahoma" w:hint="eastAsia"/>
          <w:b/>
          <w:color w:val="222222"/>
        </w:rPr>
        <w:t>_4</w:t>
      </w:r>
      <w:r w:rsidR="00E517EE">
        <w:rPr>
          <w:rFonts w:ascii="微软雅黑" w:eastAsia="微软雅黑" w:hAnsi="微软雅黑" w:cs="Tahoma" w:hint="eastAsia"/>
          <w:b/>
          <w:color w:val="222222"/>
        </w:rPr>
        <w:t>线性与非线性约束多目标优化方案</w:t>
      </w:r>
      <w:r w:rsidR="00AB7916">
        <w:rPr>
          <w:rFonts w:ascii="微软雅黑" w:eastAsia="微软雅黑" w:hAnsi="微软雅黑" w:cs="Tahoma" w:hint="eastAsia"/>
          <w:b/>
          <w:color w:val="222222"/>
        </w:rPr>
        <w:t>（1</w:t>
      </w:r>
      <w:r w:rsidR="00E517EE">
        <w:rPr>
          <w:rFonts w:ascii="微软雅黑" w:eastAsia="微软雅黑" w:hAnsi="微软雅黑" w:cs="Tahoma" w:hint="eastAsia"/>
          <w:b/>
          <w:color w:val="222222"/>
        </w:rPr>
        <w:t>0</w:t>
      </w:r>
      <w:r w:rsidR="00AB791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107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5</w:t>
      </w:r>
      <w:r w:rsidR="00AB7916">
        <w:rPr>
          <w:rFonts w:ascii="微软雅黑" w:eastAsia="微软雅黑" w:hAnsi="微软雅黑" w:cs="Tahoma" w:hint="eastAsia"/>
          <w:b/>
          <w:color w:val="222222"/>
        </w:rPr>
        <w:t>_5</w:t>
      </w:r>
      <w:r w:rsidR="00E517EE">
        <w:rPr>
          <w:rFonts w:ascii="微软雅黑" w:eastAsia="微软雅黑" w:hAnsi="微软雅黑" w:cs="Tahoma" w:hint="eastAsia"/>
          <w:b/>
          <w:color w:val="222222"/>
        </w:rPr>
        <w:t>实用方案带约束有绘图多目标优化方案</w:t>
      </w:r>
      <w:r w:rsidR="00AB7916">
        <w:rPr>
          <w:rFonts w:ascii="微软雅黑" w:eastAsia="微软雅黑" w:hAnsi="微软雅黑" w:cs="Tahoma" w:hint="eastAsia"/>
          <w:b/>
          <w:color w:val="222222"/>
        </w:rPr>
        <w:t>（</w:t>
      </w:r>
      <w:r w:rsidR="00E517EE">
        <w:rPr>
          <w:rFonts w:ascii="微软雅黑" w:eastAsia="微软雅黑" w:hAnsi="微软雅黑" w:cs="Tahoma" w:hint="eastAsia"/>
          <w:b/>
          <w:color w:val="222222"/>
        </w:rPr>
        <w:t>21</w:t>
      </w:r>
      <w:r w:rsidR="00AB791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108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5</w:t>
      </w:r>
      <w:r w:rsidR="00AB7916">
        <w:rPr>
          <w:rFonts w:ascii="微软雅黑" w:eastAsia="微软雅黑" w:hAnsi="微软雅黑" w:cs="Tahoma" w:hint="eastAsia"/>
          <w:b/>
          <w:color w:val="222222"/>
        </w:rPr>
        <w:t>_6</w:t>
      </w:r>
      <w:r w:rsidR="00E517EE">
        <w:rPr>
          <w:rFonts w:ascii="微软雅黑" w:eastAsia="微软雅黑" w:hAnsi="微软雅黑" w:cs="Tahoma" w:hint="eastAsia"/>
          <w:b/>
          <w:color w:val="222222"/>
        </w:rPr>
        <w:t>Pareto前沿3维绘图</w:t>
      </w:r>
      <w:r w:rsidR="00AB7916">
        <w:rPr>
          <w:rFonts w:ascii="微软雅黑" w:eastAsia="微软雅黑" w:hAnsi="微软雅黑" w:cs="Tahoma" w:hint="eastAsia"/>
          <w:b/>
          <w:color w:val="222222"/>
        </w:rPr>
        <w:t>（1</w:t>
      </w:r>
      <w:r w:rsidR="00E517EE">
        <w:rPr>
          <w:rFonts w:ascii="微软雅黑" w:eastAsia="微软雅黑" w:hAnsi="微软雅黑" w:cs="Tahoma" w:hint="eastAsia"/>
          <w:b/>
          <w:color w:val="222222"/>
        </w:rPr>
        <w:t>4</w:t>
      </w:r>
      <w:r w:rsidR="00AB791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109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5</w:t>
      </w:r>
      <w:r w:rsidR="00AB7916">
        <w:rPr>
          <w:rFonts w:ascii="微软雅黑" w:eastAsia="微软雅黑" w:hAnsi="微软雅黑" w:cs="Tahoma" w:hint="eastAsia"/>
          <w:b/>
          <w:color w:val="222222"/>
        </w:rPr>
        <w:t>_7</w:t>
      </w:r>
      <w:r w:rsidR="00746F6F">
        <w:rPr>
          <w:rFonts w:ascii="微软雅黑" w:eastAsia="微软雅黑" w:hAnsi="微软雅黑" w:cs="Tahoma" w:hint="eastAsia"/>
          <w:b/>
          <w:color w:val="222222"/>
        </w:rPr>
        <w:t>整数及0-1编码多目标优化方法</w:t>
      </w:r>
      <w:r w:rsidR="00AB7916">
        <w:rPr>
          <w:rFonts w:ascii="微软雅黑" w:eastAsia="微软雅黑" w:hAnsi="微软雅黑" w:cs="Tahoma" w:hint="eastAsia"/>
          <w:b/>
          <w:color w:val="222222"/>
        </w:rPr>
        <w:t>（1</w:t>
      </w:r>
      <w:r w:rsidR="00746F6F">
        <w:rPr>
          <w:rFonts w:ascii="微软雅黑" w:eastAsia="微软雅黑" w:hAnsi="微软雅黑" w:cs="Tahoma" w:hint="eastAsia"/>
          <w:b/>
          <w:color w:val="222222"/>
        </w:rPr>
        <w:t>8</w:t>
      </w:r>
      <w:r w:rsidR="00AB791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110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5</w:t>
      </w:r>
      <w:r w:rsidR="00AB7916">
        <w:rPr>
          <w:rFonts w:ascii="微软雅黑" w:eastAsia="微软雅黑" w:hAnsi="微软雅黑" w:cs="Tahoma" w:hint="eastAsia"/>
          <w:b/>
          <w:color w:val="222222"/>
        </w:rPr>
        <w:t>_8</w:t>
      </w:r>
      <w:r w:rsidR="00746F6F">
        <w:rPr>
          <w:rFonts w:ascii="微软雅黑" w:eastAsia="微软雅黑" w:hAnsi="微软雅黑" w:cs="Tahoma" w:hint="eastAsia"/>
          <w:b/>
          <w:color w:val="222222"/>
        </w:rPr>
        <w:t>工具箱求解多目标优化问题</w:t>
      </w:r>
      <w:r w:rsidR="00AB7916">
        <w:rPr>
          <w:rFonts w:ascii="微软雅黑" w:eastAsia="微软雅黑" w:hAnsi="微软雅黑" w:cs="Tahoma" w:hint="eastAsia"/>
          <w:b/>
          <w:color w:val="222222"/>
        </w:rPr>
        <w:t>（9分钟，有程序）</w:t>
      </w:r>
    </w:p>
    <w:p w:rsidR="00AB7916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111</w:t>
      </w:r>
      <w:r w:rsidR="00AB7916">
        <w:rPr>
          <w:rFonts w:ascii="微软雅黑" w:eastAsia="微软雅黑" w:hAnsi="微软雅黑" w:cs="Tahoma" w:hint="eastAsia"/>
          <w:b/>
          <w:color w:val="222222"/>
        </w:rPr>
        <w:t>、GA1</w:t>
      </w:r>
      <w:r w:rsidR="00EC5C94">
        <w:rPr>
          <w:rFonts w:ascii="微软雅黑" w:eastAsia="微软雅黑" w:hAnsi="微软雅黑" w:cs="Tahoma" w:hint="eastAsia"/>
          <w:b/>
          <w:color w:val="222222"/>
        </w:rPr>
        <w:t>5</w:t>
      </w:r>
      <w:r w:rsidR="00AB7916">
        <w:rPr>
          <w:rFonts w:ascii="微软雅黑" w:eastAsia="微软雅黑" w:hAnsi="微软雅黑" w:cs="Tahoma" w:hint="eastAsia"/>
          <w:b/>
          <w:color w:val="222222"/>
        </w:rPr>
        <w:t>_9</w:t>
      </w:r>
      <w:r w:rsidR="00746F6F">
        <w:rPr>
          <w:rFonts w:ascii="微软雅黑" w:eastAsia="微软雅黑" w:hAnsi="微软雅黑" w:cs="Tahoma" w:hint="eastAsia"/>
          <w:b/>
          <w:color w:val="222222"/>
        </w:rPr>
        <w:t>工具箱参数选项含义简介</w:t>
      </w:r>
      <w:r w:rsidR="00AB7916">
        <w:rPr>
          <w:rFonts w:ascii="微软雅黑" w:eastAsia="微软雅黑" w:hAnsi="微软雅黑" w:cs="Tahoma" w:hint="eastAsia"/>
          <w:b/>
          <w:color w:val="222222"/>
        </w:rPr>
        <w:t>（12分钟，有程序）</w:t>
      </w:r>
    </w:p>
    <w:p w:rsidR="0089264D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112</w:t>
      </w:r>
      <w:r w:rsidR="0089264D">
        <w:rPr>
          <w:rFonts w:ascii="微软雅黑" w:eastAsia="微软雅黑" w:hAnsi="微软雅黑" w:cs="Tahoma" w:hint="eastAsia"/>
          <w:b/>
          <w:color w:val="222222"/>
        </w:rPr>
        <w:t>、GA15_10必须掌握求解方案及思考问题（13分钟，有程序）</w:t>
      </w:r>
    </w:p>
    <w:p w:rsidR="002708AB" w:rsidRPr="009E7F74" w:rsidRDefault="002708AB" w:rsidP="002708A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第十一章  </w:t>
      </w:r>
      <w:r w:rsidR="00583EA2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火电厂机组环保资源</w:t>
      </w:r>
      <w:r w:rsidR="008F5E3D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多目标</w:t>
      </w: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优化</w:t>
      </w:r>
      <w:r w:rsidR="00583EA2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配置</w:t>
      </w: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方案</w:t>
      </w:r>
      <w:r w:rsidR="00551FC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用命令</w:t>
      </w:r>
      <w:proofErr w:type="spellStart"/>
      <w:r w:rsidR="00551FC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gamultiojb</w:t>
      </w:r>
      <w:proofErr w:type="spellEnd"/>
      <w:r w:rsidR="00551FC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和工具箱求解</w:t>
      </w:r>
    </w:p>
    <w:p w:rsidR="003F145E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113</w:t>
      </w:r>
      <w:r w:rsidR="003F145E">
        <w:rPr>
          <w:rFonts w:ascii="微软雅黑" w:eastAsia="微软雅黑" w:hAnsi="微软雅黑" w:cs="Tahoma" w:hint="eastAsia"/>
          <w:b/>
          <w:color w:val="222222"/>
        </w:rPr>
        <w:t>、GA1</w:t>
      </w:r>
      <w:r w:rsidR="00EA604D">
        <w:rPr>
          <w:rFonts w:ascii="微软雅黑" w:eastAsia="微软雅黑" w:hAnsi="微软雅黑" w:cs="Tahoma" w:hint="eastAsia"/>
          <w:b/>
          <w:color w:val="222222"/>
        </w:rPr>
        <w:t>6</w:t>
      </w:r>
      <w:r w:rsidR="003F145E">
        <w:rPr>
          <w:rFonts w:ascii="微软雅黑" w:eastAsia="微软雅黑" w:hAnsi="微软雅黑" w:cs="Tahoma" w:hint="eastAsia"/>
          <w:b/>
          <w:color w:val="222222"/>
        </w:rPr>
        <w:t>_1</w:t>
      </w:r>
      <w:r w:rsidR="003009BE">
        <w:rPr>
          <w:rFonts w:ascii="微软雅黑" w:eastAsia="微软雅黑" w:hAnsi="微软雅黑" w:cs="Tahoma" w:hint="eastAsia"/>
          <w:b/>
          <w:color w:val="222222"/>
        </w:rPr>
        <w:t>火电厂多目标优化配置数学模型</w:t>
      </w:r>
      <w:r w:rsidR="003F145E">
        <w:rPr>
          <w:rFonts w:ascii="微软雅黑" w:eastAsia="微软雅黑" w:hAnsi="微软雅黑" w:cs="Tahoma" w:hint="eastAsia"/>
          <w:b/>
          <w:color w:val="222222"/>
        </w:rPr>
        <w:t>（</w:t>
      </w:r>
      <w:r w:rsidR="003009BE">
        <w:rPr>
          <w:rFonts w:ascii="微软雅黑" w:eastAsia="微软雅黑" w:hAnsi="微软雅黑" w:cs="Tahoma" w:hint="eastAsia"/>
          <w:b/>
          <w:color w:val="222222"/>
        </w:rPr>
        <w:t>14</w:t>
      </w:r>
      <w:r w:rsidR="003F145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F145E" w:rsidRPr="00793E86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93E86">
        <w:rPr>
          <w:rFonts w:ascii="微软雅黑" w:eastAsia="微软雅黑" w:hAnsi="微软雅黑" w:hint="eastAsia"/>
          <w:b/>
          <w:color w:val="008000"/>
        </w:rPr>
        <w:t>114</w:t>
      </w:r>
      <w:r w:rsidR="003F145E" w:rsidRPr="00793E86">
        <w:rPr>
          <w:rFonts w:ascii="微软雅黑" w:eastAsia="微软雅黑" w:hAnsi="微软雅黑" w:hint="eastAsia"/>
          <w:b/>
          <w:color w:val="008000"/>
        </w:rPr>
        <w:t>、GA1</w:t>
      </w:r>
      <w:r w:rsidR="00EA604D" w:rsidRPr="00793E86">
        <w:rPr>
          <w:rFonts w:ascii="微软雅黑" w:eastAsia="微软雅黑" w:hAnsi="微软雅黑" w:hint="eastAsia"/>
          <w:b/>
          <w:color w:val="008000"/>
        </w:rPr>
        <w:t>6</w:t>
      </w:r>
      <w:r w:rsidR="003F145E" w:rsidRPr="00793E86">
        <w:rPr>
          <w:rFonts w:ascii="微软雅黑" w:eastAsia="微软雅黑" w:hAnsi="微软雅黑" w:hint="eastAsia"/>
          <w:b/>
          <w:color w:val="008000"/>
        </w:rPr>
        <w:t>_2</w:t>
      </w:r>
      <w:r w:rsidR="001B4956" w:rsidRPr="00793E86">
        <w:rPr>
          <w:rFonts w:ascii="微软雅黑" w:eastAsia="微软雅黑" w:hAnsi="微软雅黑" w:hint="eastAsia"/>
          <w:b/>
          <w:color w:val="008000"/>
        </w:rPr>
        <w:t>NSGA-II简介与流程步骤</w:t>
      </w:r>
      <w:r w:rsidR="003F145E" w:rsidRPr="00793E86">
        <w:rPr>
          <w:rFonts w:ascii="微软雅黑" w:eastAsia="微软雅黑" w:hAnsi="微软雅黑" w:hint="eastAsia"/>
          <w:b/>
          <w:color w:val="008000"/>
        </w:rPr>
        <w:t>（</w:t>
      </w:r>
      <w:r w:rsidR="001B4956" w:rsidRPr="00793E86">
        <w:rPr>
          <w:rFonts w:ascii="微软雅黑" w:eastAsia="微软雅黑" w:hAnsi="微软雅黑" w:cs="Tahoma" w:hint="eastAsia"/>
          <w:b/>
          <w:color w:val="222222"/>
        </w:rPr>
        <w:t>8</w:t>
      </w:r>
      <w:r w:rsidR="003F145E" w:rsidRPr="00793E86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9F4A42" w:rsidRPr="00793E86">
        <w:rPr>
          <w:rFonts w:ascii="微软雅黑" w:eastAsia="微软雅黑" w:hAnsi="微软雅黑" w:hint="eastAsia"/>
          <w:b/>
          <w:color w:val="008000"/>
        </w:rPr>
        <w:t>，网络上</w:t>
      </w:r>
      <w:r w:rsidR="009F4A42" w:rsidRPr="00793E8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3F145E" w:rsidRPr="00793E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3F145E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115</w:t>
      </w:r>
      <w:r w:rsidR="003F145E">
        <w:rPr>
          <w:rFonts w:ascii="微软雅黑" w:eastAsia="微软雅黑" w:hAnsi="微软雅黑" w:cs="Tahoma" w:hint="eastAsia"/>
          <w:b/>
          <w:color w:val="222222"/>
        </w:rPr>
        <w:t>、GA1</w:t>
      </w:r>
      <w:r w:rsidR="00EA604D">
        <w:rPr>
          <w:rFonts w:ascii="微软雅黑" w:eastAsia="微软雅黑" w:hAnsi="微软雅黑" w:cs="Tahoma" w:hint="eastAsia"/>
          <w:b/>
          <w:color w:val="222222"/>
        </w:rPr>
        <w:t>6</w:t>
      </w:r>
      <w:r w:rsidR="003F145E">
        <w:rPr>
          <w:rFonts w:ascii="微软雅黑" w:eastAsia="微软雅黑" w:hAnsi="微软雅黑" w:cs="Tahoma" w:hint="eastAsia"/>
          <w:b/>
          <w:color w:val="222222"/>
        </w:rPr>
        <w:t>_3</w:t>
      </w:r>
      <w:r w:rsidR="00E3546D">
        <w:rPr>
          <w:rFonts w:ascii="微软雅黑" w:eastAsia="微软雅黑" w:hAnsi="微软雅黑" w:cs="Tahoma" w:hint="eastAsia"/>
          <w:b/>
          <w:color w:val="222222"/>
        </w:rPr>
        <w:t>目标函数建立及初次运行程序</w:t>
      </w:r>
      <w:r w:rsidR="003F145E">
        <w:rPr>
          <w:rFonts w:ascii="微软雅黑" w:eastAsia="微软雅黑" w:hAnsi="微软雅黑" w:cs="Tahoma" w:hint="eastAsia"/>
          <w:b/>
          <w:color w:val="222222"/>
        </w:rPr>
        <w:t>（</w:t>
      </w:r>
      <w:r w:rsidR="00E3546D">
        <w:rPr>
          <w:rFonts w:ascii="微软雅黑" w:eastAsia="微软雅黑" w:hAnsi="微软雅黑" w:cs="Tahoma" w:hint="eastAsia"/>
          <w:b/>
          <w:color w:val="222222"/>
        </w:rPr>
        <w:t>16</w:t>
      </w:r>
      <w:r w:rsidR="003F145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F145E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116</w:t>
      </w:r>
      <w:r w:rsidR="003F145E">
        <w:rPr>
          <w:rFonts w:ascii="微软雅黑" w:eastAsia="微软雅黑" w:hAnsi="微软雅黑" w:cs="Tahoma" w:hint="eastAsia"/>
          <w:b/>
          <w:color w:val="222222"/>
        </w:rPr>
        <w:t>、GA1</w:t>
      </w:r>
      <w:r w:rsidR="00EA604D">
        <w:rPr>
          <w:rFonts w:ascii="微软雅黑" w:eastAsia="微软雅黑" w:hAnsi="微软雅黑" w:cs="Tahoma" w:hint="eastAsia"/>
          <w:b/>
          <w:color w:val="222222"/>
        </w:rPr>
        <w:t>6</w:t>
      </w:r>
      <w:r w:rsidR="003F145E">
        <w:rPr>
          <w:rFonts w:ascii="微软雅黑" w:eastAsia="微软雅黑" w:hAnsi="微软雅黑" w:cs="Tahoma" w:hint="eastAsia"/>
          <w:b/>
          <w:color w:val="222222"/>
        </w:rPr>
        <w:t>_4</w:t>
      </w:r>
      <w:r w:rsidR="00F07F49">
        <w:rPr>
          <w:rFonts w:ascii="微软雅黑" w:eastAsia="微软雅黑" w:hAnsi="微软雅黑" w:cs="Tahoma" w:hint="eastAsia"/>
          <w:b/>
          <w:color w:val="222222"/>
        </w:rPr>
        <w:t>目标函数改正及程序再调整</w:t>
      </w:r>
      <w:r w:rsidR="003F145E">
        <w:rPr>
          <w:rFonts w:ascii="微软雅黑" w:eastAsia="微软雅黑" w:hAnsi="微软雅黑" w:cs="Tahoma" w:hint="eastAsia"/>
          <w:b/>
          <w:color w:val="222222"/>
        </w:rPr>
        <w:t>（</w:t>
      </w:r>
      <w:r w:rsidR="00F07F49">
        <w:rPr>
          <w:rFonts w:ascii="微软雅黑" w:eastAsia="微软雅黑" w:hAnsi="微软雅黑" w:cs="Tahoma" w:hint="eastAsia"/>
          <w:b/>
          <w:color w:val="222222"/>
        </w:rPr>
        <w:t>9</w:t>
      </w:r>
      <w:r w:rsidR="003F145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F145E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117</w:t>
      </w:r>
      <w:r w:rsidR="003F145E">
        <w:rPr>
          <w:rFonts w:ascii="微软雅黑" w:eastAsia="微软雅黑" w:hAnsi="微软雅黑" w:cs="Tahoma" w:hint="eastAsia"/>
          <w:b/>
          <w:color w:val="222222"/>
        </w:rPr>
        <w:t>、GA1</w:t>
      </w:r>
      <w:r w:rsidR="00EA604D">
        <w:rPr>
          <w:rFonts w:ascii="微软雅黑" w:eastAsia="微软雅黑" w:hAnsi="微软雅黑" w:cs="Tahoma" w:hint="eastAsia"/>
          <w:b/>
          <w:color w:val="222222"/>
        </w:rPr>
        <w:t>6</w:t>
      </w:r>
      <w:r w:rsidR="003F145E">
        <w:rPr>
          <w:rFonts w:ascii="微软雅黑" w:eastAsia="微软雅黑" w:hAnsi="微软雅黑" w:cs="Tahoma" w:hint="eastAsia"/>
          <w:b/>
          <w:color w:val="222222"/>
        </w:rPr>
        <w:t>_5</w:t>
      </w:r>
      <w:r w:rsidR="00FD227B">
        <w:rPr>
          <w:rFonts w:ascii="微软雅黑" w:eastAsia="微软雅黑" w:hAnsi="微软雅黑" w:cs="Tahoma" w:hint="eastAsia"/>
          <w:b/>
          <w:color w:val="222222"/>
        </w:rPr>
        <w:t>程序调试及Pareto前沿分析</w:t>
      </w:r>
      <w:r w:rsidR="003F145E">
        <w:rPr>
          <w:rFonts w:ascii="微软雅黑" w:eastAsia="微软雅黑" w:hAnsi="微软雅黑" w:cs="Tahoma" w:hint="eastAsia"/>
          <w:b/>
          <w:color w:val="222222"/>
        </w:rPr>
        <w:t>（</w:t>
      </w:r>
      <w:r w:rsidR="00FD227B">
        <w:rPr>
          <w:rFonts w:ascii="微软雅黑" w:eastAsia="微软雅黑" w:hAnsi="微软雅黑" w:cs="Tahoma" w:hint="eastAsia"/>
          <w:b/>
          <w:color w:val="222222"/>
        </w:rPr>
        <w:t>11</w:t>
      </w:r>
      <w:r w:rsidR="003F145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F145E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118</w:t>
      </w:r>
      <w:r w:rsidR="003F145E">
        <w:rPr>
          <w:rFonts w:ascii="微软雅黑" w:eastAsia="微软雅黑" w:hAnsi="微软雅黑" w:cs="Tahoma" w:hint="eastAsia"/>
          <w:b/>
          <w:color w:val="222222"/>
        </w:rPr>
        <w:t>、GA1</w:t>
      </w:r>
      <w:r w:rsidR="00EA604D">
        <w:rPr>
          <w:rFonts w:ascii="微软雅黑" w:eastAsia="微软雅黑" w:hAnsi="微软雅黑" w:cs="Tahoma" w:hint="eastAsia"/>
          <w:b/>
          <w:color w:val="222222"/>
        </w:rPr>
        <w:t>6</w:t>
      </w:r>
      <w:r w:rsidR="003F145E">
        <w:rPr>
          <w:rFonts w:ascii="微软雅黑" w:eastAsia="微软雅黑" w:hAnsi="微软雅黑" w:cs="Tahoma" w:hint="eastAsia"/>
          <w:b/>
          <w:color w:val="222222"/>
        </w:rPr>
        <w:t>_6</w:t>
      </w:r>
      <w:r w:rsidR="00F52FBC">
        <w:rPr>
          <w:rFonts w:ascii="微软雅黑" w:eastAsia="微软雅黑" w:hAnsi="微软雅黑" w:cs="Tahoma" w:hint="eastAsia"/>
          <w:b/>
          <w:color w:val="222222"/>
        </w:rPr>
        <w:t>可改程序5处及可改建议（9</w:t>
      </w:r>
      <w:r w:rsidR="003F145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F145E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119</w:t>
      </w:r>
      <w:r w:rsidR="003F145E">
        <w:rPr>
          <w:rFonts w:ascii="微软雅黑" w:eastAsia="微软雅黑" w:hAnsi="微软雅黑" w:cs="Tahoma" w:hint="eastAsia"/>
          <w:b/>
          <w:color w:val="222222"/>
        </w:rPr>
        <w:t>、GA1</w:t>
      </w:r>
      <w:r w:rsidR="00EA604D">
        <w:rPr>
          <w:rFonts w:ascii="微软雅黑" w:eastAsia="微软雅黑" w:hAnsi="微软雅黑" w:cs="Tahoma" w:hint="eastAsia"/>
          <w:b/>
          <w:color w:val="222222"/>
        </w:rPr>
        <w:t>6</w:t>
      </w:r>
      <w:r w:rsidR="003F145E">
        <w:rPr>
          <w:rFonts w:ascii="微软雅黑" w:eastAsia="微软雅黑" w:hAnsi="微软雅黑" w:cs="Tahoma" w:hint="eastAsia"/>
          <w:b/>
          <w:color w:val="222222"/>
        </w:rPr>
        <w:t>_7</w:t>
      </w:r>
      <w:r w:rsidR="00A75B6F">
        <w:rPr>
          <w:rFonts w:ascii="微软雅黑" w:eastAsia="微软雅黑" w:hAnsi="微软雅黑" w:cs="Tahoma" w:hint="eastAsia"/>
          <w:b/>
          <w:color w:val="222222"/>
        </w:rPr>
        <w:t>模型扩展3处及算法扩展2处</w:t>
      </w:r>
      <w:r w:rsidR="003F145E">
        <w:rPr>
          <w:rFonts w:ascii="微软雅黑" w:eastAsia="微软雅黑" w:hAnsi="微软雅黑" w:cs="Tahoma" w:hint="eastAsia"/>
          <w:b/>
          <w:color w:val="222222"/>
        </w:rPr>
        <w:t>（1</w:t>
      </w:r>
      <w:r w:rsidR="00A75B6F">
        <w:rPr>
          <w:rFonts w:ascii="微软雅黑" w:eastAsia="微软雅黑" w:hAnsi="微软雅黑" w:cs="Tahoma" w:hint="eastAsia"/>
          <w:b/>
          <w:color w:val="222222"/>
        </w:rPr>
        <w:t>5</w:t>
      </w:r>
      <w:r w:rsidR="003F145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B3DF1" w:rsidRDefault="002B3B07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120</w:t>
      </w:r>
      <w:r w:rsidR="003F145E">
        <w:rPr>
          <w:rFonts w:ascii="微软雅黑" w:eastAsia="微软雅黑" w:hAnsi="微软雅黑" w:cs="Tahoma" w:hint="eastAsia"/>
          <w:b/>
          <w:color w:val="222222"/>
        </w:rPr>
        <w:t>、GA1</w:t>
      </w:r>
      <w:r w:rsidR="00EA604D">
        <w:rPr>
          <w:rFonts w:ascii="微软雅黑" w:eastAsia="微软雅黑" w:hAnsi="微软雅黑" w:cs="Tahoma" w:hint="eastAsia"/>
          <w:b/>
          <w:color w:val="222222"/>
        </w:rPr>
        <w:t>6</w:t>
      </w:r>
      <w:r w:rsidR="003F145E">
        <w:rPr>
          <w:rFonts w:ascii="微软雅黑" w:eastAsia="微软雅黑" w:hAnsi="微软雅黑" w:cs="Tahoma" w:hint="eastAsia"/>
          <w:b/>
          <w:color w:val="222222"/>
        </w:rPr>
        <w:t>_8</w:t>
      </w:r>
      <w:r w:rsidR="00E36194">
        <w:rPr>
          <w:rFonts w:ascii="微软雅黑" w:eastAsia="微软雅黑" w:hAnsi="微软雅黑" w:cs="Tahoma" w:hint="eastAsia"/>
          <w:b/>
          <w:color w:val="222222"/>
        </w:rPr>
        <w:t>思考6个问题与重点总结</w:t>
      </w:r>
      <w:r w:rsidR="003F145E">
        <w:rPr>
          <w:rFonts w:ascii="微软雅黑" w:eastAsia="微软雅黑" w:hAnsi="微软雅黑" w:cs="Tahoma" w:hint="eastAsia"/>
          <w:b/>
          <w:color w:val="222222"/>
        </w:rPr>
        <w:t>（</w:t>
      </w:r>
      <w:r w:rsidR="00E36194">
        <w:rPr>
          <w:rFonts w:ascii="微软雅黑" w:eastAsia="微软雅黑" w:hAnsi="微软雅黑" w:cs="Tahoma" w:hint="eastAsia"/>
          <w:b/>
          <w:color w:val="222222"/>
        </w:rPr>
        <w:t>18</w:t>
      </w:r>
      <w:r w:rsidR="003F145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80F4E" w:rsidRPr="009E7F74" w:rsidRDefault="00480F4E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第十二章  </w:t>
      </w:r>
      <w:r w:rsidR="004B3DF1" w:rsidRPr="009E7F74"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  <w:t>模式定理与积木块假设及遗传算法改进问题</w:t>
      </w:r>
    </w:p>
    <w:p w:rsidR="0019633D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121</w:t>
      </w:r>
      <w:r w:rsidR="0019633D">
        <w:rPr>
          <w:rFonts w:ascii="微软雅黑" w:eastAsia="微软雅黑" w:hAnsi="微软雅黑" w:cs="Tahoma" w:hint="eastAsia"/>
          <w:b/>
          <w:color w:val="222222"/>
        </w:rPr>
        <w:t>、GA1</w:t>
      </w:r>
      <w:r w:rsidR="00637A11">
        <w:rPr>
          <w:rFonts w:ascii="微软雅黑" w:eastAsia="微软雅黑" w:hAnsi="微软雅黑" w:cs="Tahoma" w:hint="eastAsia"/>
          <w:b/>
          <w:color w:val="222222"/>
        </w:rPr>
        <w:t>7</w:t>
      </w:r>
      <w:r w:rsidR="0019633D">
        <w:rPr>
          <w:rFonts w:ascii="微软雅黑" w:eastAsia="微软雅黑" w:hAnsi="微软雅黑" w:cs="Tahoma" w:hint="eastAsia"/>
          <w:b/>
          <w:color w:val="222222"/>
        </w:rPr>
        <w:t>_1</w:t>
      </w:r>
      <w:r w:rsidR="00357FD9">
        <w:rPr>
          <w:rFonts w:ascii="微软雅黑" w:eastAsia="微软雅黑" w:hAnsi="微软雅黑" w:cs="Tahoma" w:hint="eastAsia"/>
          <w:b/>
          <w:color w:val="222222"/>
        </w:rPr>
        <w:t>模式定理及积木块假设</w:t>
      </w:r>
      <w:r w:rsidR="000D7437">
        <w:rPr>
          <w:rFonts w:ascii="微软雅黑" w:eastAsia="微软雅黑" w:hAnsi="微软雅黑" w:cs="Tahoma" w:hint="eastAsia"/>
          <w:b/>
          <w:color w:val="222222"/>
        </w:rPr>
        <w:t>的</w:t>
      </w:r>
      <w:r w:rsidR="00357FD9">
        <w:rPr>
          <w:rFonts w:ascii="微软雅黑" w:eastAsia="微软雅黑" w:hAnsi="微软雅黑" w:cs="Tahoma" w:hint="eastAsia"/>
          <w:b/>
          <w:color w:val="222222"/>
        </w:rPr>
        <w:t>作用</w:t>
      </w:r>
      <w:r w:rsidR="0019633D">
        <w:rPr>
          <w:rFonts w:ascii="微软雅黑" w:eastAsia="微软雅黑" w:hAnsi="微软雅黑" w:cs="Tahoma" w:hint="eastAsia"/>
          <w:b/>
          <w:color w:val="222222"/>
        </w:rPr>
        <w:t>（</w:t>
      </w:r>
      <w:r w:rsidR="00357FD9">
        <w:rPr>
          <w:rFonts w:ascii="微软雅黑" w:eastAsia="微软雅黑" w:hAnsi="微软雅黑" w:cs="Tahoma" w:hint="eastAsia"/>
          <w:b/>
          <w:color w:val="222222"/>
        </w:rPr>
        <w:t>14</w:t>
      </w:r>
      <w:r w:rsidR="0019633D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19633D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122</w:t>
      </w:r>
      <w:r w:rsidR="0019633D">
        <w:rPr>
          <w:rFonts w:ascii="微软雅黑" w:eastAsia="微软雅黑" w:hAnsi="微软雅黑" w:cs="Tahoma" w:hint="eastAsia"/>
          <w:b/>
          <w:color w:val="222222"/>
        </w:rPr>
        <w:t>、GA1</w:t>
      </w:r>
      <w:r w:rsidR="00637A11">
        <w:rPr>
          <w:rFonts w:ascii="微软雅黑" w:eastAsia="微软雅黑" w:hAnsi="微软雅黑" w:cs="Tahoma" w:hint="eastAsia"/>
          <w:b/>
          <w:color w:val="222222"/>
        </w:rPr>
        <w:t>8</w:t>
      </w:r>
      <w:r w:rsidR="0019633D">
        <w:rPr>
          <w:rFonts w:ascii="微软雅黑" w:eastAsia="微软雅黑" w:hAnsi="微软雅黑" w:cs="Tahoma" w:hint="eastAsia"/>
          <w:b/>
          <w:color w:val="222222"/>
        </w:rPr>
        <w:t>_1</w:t>
      </w:r>
      <w:r w:rsidR="00CF38B3">
        <w:rPr>
          <w:rFonts w:ascii="微软雅黑" w:eastAsia="微软雅黑" w:hAnsi="微软雅黑" w:cs="Tahoma" w:hint="eastAsia"/>
          <w:b/>
          <w:color w:val="222222"/>
        </w:rPr>
        <w:t>选择交叉变异对算法收敛性影响</w:t>
      </w:r>
      <w:r w:rsidR="0019633D">
        <w:rPr>
          <w:rFonts w:ascii="微软雅黑" w:eastAsia="微软雅黑" w:hAnsi="微软雅黑" w:cs="Tahoma" w:hint="eastAsia"/>
          <w:b/>
          <w:color w:val="222222"/>
        </w:rPr>
        <w:t>（</w:t>
      </w:r>
      <w:r w:rsidR="00CF38B3">
        <w:rPr>
          <w:rFonts w:ascii="微软雅黑" w:eastAsia="微软雅黑" w:hAnsi="微软雅黑" w:cs="Tahoma" w:hint="eastAsia"/>
          <w:b/>
          <w:color w:val="222222"/>
        </w:rPr>
        <w:t>15</w:t>
      </w:r>
      <w:r w:rsidR="0019633D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19633D" w:rsidRPr="00793E86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93E86">
        <w:rPr>
          <w:rFonts w:ascii="微软雅黑" w:eastAsia="微软雅黑" w:hAnsi="微软雅黑" w:hint="eastAsia"/>
          <w:b/>
          <w:color w:val="008000"/>
        </w:rPr>
        <w:t>123</w:t>
      </w:r>
      <w:r w:rsidR="0019633D" w:rsidRPr="00793E86">
        <w:rPr>
          <w:rFonts w:ascii="微软雅黑" w:eastAsia="微软雅黑" w:hAnsi="微软雅黑" w:hint="eastAsia"/>
          <w:b/>
          <w:color w:val="008000"/>
        </w:rPr>
        <w:t>、GA1</w:t>
      </w:r>
      <w:r w:rsidR="00637A11" w:rsidRPr="00793E86">
        <w:rPr>
          <w:rFonts w:ascii="微软雅黑" w:eastAsia="微软雅黑" w:hAnsi="微软雅黑" w:hint="eastAsia"/>
          <w:b/>
          <w:color w:val="008000"/>
        </w:rPr>
        <w:t>9</w:t>
      </w:r>
      <w:r w:rsidR="0019633D" w:rsidRPr="00793E86">
        <w:rPr>
          <w:rFonts w:ascii="微软雅黑" w:eastAsia="微软雅黑" w:hAnsi="微软雅黑" w:hint="eastAsia"/>
          <w:b/>
          <w:color w:val="008000"/>
        </w:rPr>
        <w:t>_1</w:t>
      </w:r>
      <w:r w:rsidR="002E770F" w:rsidRPr="00793E86">
        <w:rPr>
          <w:rFonts w:ascii="微软雅黑" w:eastAsia="微软雅黑" w:hAnsi="微软雅黑" w:hint="eastAsia"/>
          <w:b/>
          <w:color w:val="008000"/>
        </w:rPr>
        <w:t>欺骗问题及编码与算子改进</w:t>
      </w:r>
      <w:r w:rsidR="0019633D" w:rsidRPr="00793E86">
        <w:rPr>
          <w:rFonts w:ascii="微软雅黑" w:eastAsia="微软雅黑" w:hAnsi="微软雅黑" w:cs="Tahoma" w:hint="eastAsia"/>
          <w:b/>
          <w:color w:val="222222"/>
        </w:rPr>
        <w:t>（</w:t>
      </w:r>
      <w:r w:rsidR="002E770F" w:rsidRPr="00793E86">
        <w:rPr>
          <w:rFonts w:ascii="微软雅黑" w:eastAsia="微软雅黑" w:hAnsi="微软雅黑" w:cs="Tahoma" w:hint="eastAsia"/>
          <w:b/>
          <w:color w:val="222222"/>
        </w:rPr>
        <w:t>14</w:t>
      </w:r>
      <w:r w:rsidR="0019633D" w:rsidRPr="00793E86">
        <w:rPr>
          <w:rFonts w:ascii="微软雅黑" w:eastAsia="微软雅黑" w:hAnsi="微软雅黑" w:cs="Tahoma" w:hint="eastAsia"/>
          <w:b/>
          <w:color w:val="222222"/>
        </w:rPr>
        <w:t>分钟</w:t>
      </w:r>
      <w:r w:rsidR="00E25D7F" w:rsidRPr="00793E86">
        <w:rPr>
          <w:rFonts w:ascii="微软雅黑" w:eastAsia="微软雅黑" w:hAnsi="微软雅黑" w:hint="eastAsia"/>
          <w:b/>
          <w:color w:val="008000"/>
        </w:rPr>
        <w:t>，网络上</w:t>
      </w:r>
      <w:r w:rsidR="00E25D7F" w:rsidRPr="00793E8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19633D" w:rsidRPr="00793E86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9633D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124</w:t>
      </w:r>
      <w:r w:rsidR="0019633D">
        <w:rPr>
          <w:rFonts w:ascii="微软雅黑" w:eastAsia="微软雅黑" w:hAnsi="微软雅黑" w:cs="Tahoma" w:hint="eastAsia"/>
          <w:b/>
          <w:color w:val="222222"/>
        </w:rPr>
        <w:t>、GA1</w:t>
      </w:r>
      <w:r w:rsidR="00637A11">
        <w:rPr>
          <w:rFonts w:ascii="微软雅黑" w:eastAsia="微软雅黑" w:hAnsi="微软雅黑" w:cs="Tahoma" w:hint="eastAsia"/>
          <w:b/>
          <w:color w:val="222222"/>
        </w:rPr>
        <w:t>9_2</w:t>
      </w:r>
      <w:r w:rsidR="00765378">
        <w:rPr>
          <w:rFonts w:ascii="微软雅黑" w:eastAsia="微软雅黑" w:hAnsi="微软雅黑" w:cs="Tahoma" w:hint="eastAsia"/>
          <w:b/>
          <w:color w:val="222222"/>
        </w:rPr>
        <w:t>运行参数调节及多个遗传算法</w:t>
      </w:r>
      <w:r w:rsidR="0019633D">
        <w:rPr>
          <w:rFonts w:ascii="微软雅黑" w:eastAsia="微软雅黑" w:hAnsi="微软雅黑" w:cs="Tahoma" w:hint="eastAsia"/>
          <w:b/>
          <w:color w:val="222222"/>
        </w:rPr>
        <w:t>（</w:t>
      </w:r>
      <w:r w:rsidR="00765378">
        <w:rPr>
          <w:rFonts w:ascii="微软雅黑" w:eastAsia="微软雅黑" w:hAnsi="微软雅黑" w:cs="Tahoma" w:hint="eastAsia"/>
          <w:b/>
          <w:color w:val="222222"/>
        </w:rPr>
        <w:t>14</w:t>
      </w:r>
      <w:r w:rsidR="0019633D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EC4FA3" w:rsidRDefault="00E6153C" w:rsidP="00EC4FA3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EC4FA3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附件1_必先看_遗传算法及程序视频学习指导建议.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附件2_遗传算法与程序</w:t>
      </w:r>
      <w:r>
        <w:rPr>
          <w:rFonts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Meiryo" w:eastAsia="Meiryo" w:hAnsi="Meiryo" w:cs="Meiryo" w:hint="eastAsia"/>
          <w:b/>
        </w:rPr>
        <w:t>件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附件3_遗传算法全部程序m_郑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BA2267" w:rsidRPr="00DC32D7" w:rsidRDefault="00BA2267" w:rsidP="00BA2267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BA2267" w:rsidRDefault="00BA2267" w:rsidP="00BA2267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1A4D4E" w:rsidRPr="00F12E60" w:rsidRDefault="00BA2267" w:rsidP="00F12E60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了你所关心的【</w:t>
      </w:r>
      <w:r w:rsidRPr="00F12E60"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="001A4D4E" w:rsidRPr="00F12E60">
        <w:rPr>
          <w:rStyle w:val="a4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EA295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1A4D4E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1A4D4E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EA295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1A4D4E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EA295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1A4D4E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EA295A">
        <w:rPr>
          <w:rFonts w:eastAsia="黑体"/>
          <w:b/>
          <w:sz w:val="24"/>
        </w:rPr>
        <w:t>、</w:t>
      </w:r>
      <w:bookmarkStart w:id="0" w:name="_GoBack"/>
      <w:bookmarkEnd w:id="0"/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1A4D4E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1A4D4E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1A4D4E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1A4D4E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1A4D4E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1A4D4E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1A4D4E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1A4D4E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1A4D4E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1A4D4E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Fonts w:eastAsia="黑体"/>
          <w:b/>
          <w:sz w:val="24"/>
        </w:rPr>
      </w:pPr>
      <w:hyperlink r:id="rId25" w:history="1">
        <w:r w:rsidR="001A4D4E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1A4D4E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1A4D4E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1A4D4E"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1A4D4E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1A4D4E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1A4D4E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1A4D4E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1A4D4E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1A4D4E" w:rsidRPr="00F108A9" w:rsidRDefault="001A4D4E" w:rsidP="001A4D4E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1A4D4E" w:rsidRPr="00F108A9" w:rsidRDefault="00A36EA4" w:rsidP="001A4D4E">
      <w:pPr>
        <w:rPr>
          <w:rStyle w:val="a5"/>
          <w:rFonts w:eastAsia="黑体"/>
          <w:b/>
          <w:sz w:val="24"/>
        </w:rPr>
      </w:pPr>
      <w:hyperlink r:id="rId34" w:history="1">
        <w:r w:rsidR="001A4D4E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1A4D4E">
        <w:rPr>
          <w:rStyle w:val="a5"/>
          <w:rFonts w:eastAsia="黑体" w:hint="eastAsia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1A4D4E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1A4D4E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1A4D4E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1A4D4E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1A4D4E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1A4D4E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1A4D4E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1A4D4E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1A4D4E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1A4D4E" w:rsidRPr="00F108A9">
        <w:rPr>
          <w:rStyle w:val="a5"/>
          <w:rFonts w:eastAsia="黑体"/>
          <w:sz w:val="24"/>
        </w:rPr>
        <w:t xml:space="preserve"> 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1A4D4E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1A4D4E" w:rsidRPr="00F108A9">
        <w:rPr>
          <w:rStyle w:val="a5"/>
          <w:rFonts w:eastAsia="黑体"/>
          <w:sz w:val="24"/>
        </w:rPr>
        <w:t xml:space="preserve"> 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1A4D4E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1A4D4E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1A4D4E" w:rsidRPr="00F108A9">
        <w:rPr>
          <w:rStyle w:val="a5"/>
          <w:rFonts w:eastAsia="黑体"/>
          <w:sz w:val="24"/>
        </w:rPr>
        <w:t xml:space="preserve"> 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1A4D4E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1A4D4E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1A4D4E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1A4D4E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1A4D4E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1A4D4E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1A4D4E" w:rsidRPr="00F108A9">
        <w:rPr>
          <w:rStyle w:val="a5"/>
          <w:rFonts w:eastAsia="黑体"/>
          <w:sz w:val="24"/>
        </w:rPr>
        <w:t xml:space="preserve"> 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1A4D4E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1A4D4E" w:rsidRPr="00F108A9">
        <w:rPr>
          <w:rStyle w:val="a5"/>
          <w:rFonts w:eastAsia="黑体"/>
          <w:kern w:val="0"/>
          <w:sz w:val="24"/>
        </w:rPr>
        <w:t xml:space="preserve"> 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1A4D4E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1A4D4E" w:rsidRPr="00F108A9">
        <w:rPr>
          <w:rStyle w:val="a5"/>
          <w:rFonts w:eastAsia="黑体"/>
          <w:kern w:val="0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A4D4E" w:rsidRPr="00F108A9" w:rsidRDefault="001A4D4E" w:rsidP="001A4D4E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A4D4E" w:rsidRPr="00F108A9" w:rsidRDefault="001A4D4E" w:rsidP="001A4D4E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A4D4E" w:rsidRPr="00F108A9" w:rsidRDefault="00A36EA4" w:rsidP="001A4D4E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1A4D4E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1A4D4E" w:rsidRPr="00F108A9">
        <w:rPr>
          <w:rStyle w:val="a5"/>
          <w:rFonts w:eastAsia="黑体"/>
          <w:kern w:val="0"/>
          <w:sz w:val="24"/>
        </w:rPr>
        <w:t xml:space="preserve"> </w:t>
      </w:r>
    </w:p>
    <w:p w:rsidR="001A4D4E" w:rsidRPr="00F108A9" w:rsidRDefault="001A4D4E" w:rsidP="001A4D4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1A4D4E" w:rsidRDefault="00A36EA4" w:rsidP="001A4D4E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="001A4D4E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1A4D4E" w:rsidRPr="00F108A9">
        <w:rPr>
          <w:rStyle w:val="a5"/>
          <w:rFonts w:eastAsia="黑体"/>
          <w:sz w:val="24"/>
        </w:rPr>
        <w:t xml:space="preserve"> </w:t>
      </w:r>
    </w:p>
    <w:p w:rsidR="00CC508D" w:rsidRPr="001A4D4E" w:rsidRDefault="00CC508D" w:rsidP="001A4D4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CC508D" w:rsidRPr="001A4D4E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A4" w:rsidRDefault="00A36EA4">
      <w:r>
        <w:separator/>
      </w:r>
    </w:p>
  </w:endnote>
  <w:endnote w:type="continuationSeparator" w:id="0">
    <w:p w:rsidR="00A36EA4" w:rsidRDefault="00A3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A295A">
      <w:rPr>
        <w:rStyle w:val="a3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A295A">
      <w:rPr>
        <w:rStyle w:val="a3"/>
        <w:rFonts w:ascii="微软雅黑" w:eastAsia="微软雅黑" w:hAnsi="微软雅黑"/>
        <w:b/>
        <w:noProof/>
        <w:sz w:val="21"/>
        <w:szCs w:val="21"/>
      </w:rPr>
      <w:t>14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A4" w:rsidRDefault="00A36EA4">
      <w:r>
        <w:separator/>
      </w:r>
    </w:p>
  </w:footnote>
  <w:footnote w:type="continuationSeparator" w:id="0">
    <w:p w:rsidR="00A36EA4" w:rsidRDefault="00A3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344"/>
    <w:rsid w:val="000067A1"/>
    <w:rsid w:val="0000772F"/>
    <w:rsid w:val="00007BEC"/>
    <w:rsid w:val="00010CDD"/>
    <w:rsid w:val="00011015"/>
    <w:rsid w:val="00011B6E"/>
    <w:rsid w:val="0001338A"/>
    <w:rsid w:val="000167FC"/>
    <w:rsid w:val="00016C35"/>
    <w:rsid w:val="00017848"/>
    <w:rsid w:val="00020EE3"/>
    <w:rsid w:val="00021807"/>
    <w:rsid w:val="00034702"/>
    <w:rsid w:val="000377EA"/>
    <w:rsid w:val="0004187F"/>
    <w:rsid w:val="00041F73"/>
    <w:rsid w:val="00042611"/>
    <w:rsid w:val="00042EA7"/>
    <w:rsid w:val="00044071"/>
    <w:rsid w:val="00044BB2"/>
    <w:rsid w:val="00044D19"/>
    <w:rsid w:val="00047361"/>
    <w:rsid w:val="000473E1"/>
    <w:rsid w:val="00050881"/>
    <w:rsid w:val="00052AB5"/>
    <w:rsid w:val="000544AC"/>
    <w:rsid w:val="000556B0"/>
    <w:rsid w:val="0005581A"/>
    <w:rsid w:val="00055BC5"/>
    <w:rsid w:val="00060D3C"/>
    <w:rsid w:val="00062FF5"/>
    <w:rsid w:val="00063107"/>
    <w:rsid w:val="000636C0"/>
    <w:rsid w:val="00064D8E"/>
    <w:rsid w:val="00067804"/>
    <w:rsid w:val="00070582"/>
    <w:rsid w:val="0007078E"/>
    <w:rsid w:val="0007157C"/>
    <w:rsid w:val="0007231F"/>
    <w:rsid w:val="00072DE8"/>
    <w:rsid w:val="00073DBF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4351"/>
    <w:rsid w:val="000955C9"/>
    <w:rsid w:val="00095CBC"/>
    <w:rsid w:val="00096236"/>
    <w:rsid w:val="00096E41"/>
    <w:rsid w:val="000A13BB"/>
    <w:rsid w:val="000A515A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C01A6"/>
    <w:rsid w:val="000C0656"/>
    <w:rsid w:val="000C50B6"/>
    <w:rsid w:val="000D1A63"/>
    <w:rsid w:val="000D5FA3"/>
    <w:rsid w:val="000D62C5"/>
    <w:rsid w:val="000D7437"/>
    <w:rsid w:val="000E05D1"/>
    <w:rsid w:val="000E4132"/>
    <w:rsid w:val="000E5458"/>
    <w:rsid w:val="000E56E8"/>
    <w:rsid w:val="000E6C89"/>
    <w:rsid w:val="000F1BE8"/>
    <w:rsid w:val="000F3408"/>
    <w:rsid w:val="000F7001"/>
    <w:rsid w:val="000F721E"/>
    <w:rsid w:val="000F72E3"/>
    <w:rsid w:val="000F7BE7"/>
    <w:rsid w:val="0010118D"/>
    <w:rsid w:val="00102681"/>
    <w:rsid w:val="00102DAD"/>
    <w:rsid w:val="001065CF"/>
    <w:rsid w:val="00106A00"/>
    <w:rsid w:val="00106E5D"/>
    <w:rsid w:val="00107F00"/>
    <w:rsid w:val="00114958"/>
    <w:rsid w:val="00114F87"/>
    <w:rsid w:val="00115432"/>
    <w:rsid w:val="00122028"/>
    <w:rsid w:val="00122BE0"/>
    <w:rsid w:val="00125145"/>
    <w:rsid w:val="00125178"/>
    <w:rsid w:val="00130C53"/>
    <w:rsid w:val="0013118B"/>
    <w:rsid w:val="001312AD"/>
    <w:rsid w:val="00132660"/>
    <w:rsid w:val="0013456B"/>
    <w:rsid w:val="001350EC"/>
    <w:rsid w:val="00135A93"/>
    <w:rsid w:val="00136EFE"/>
    <w:rsid w:val="001373FA"/>
    <w:rsid w:val="00140B4B"/>
    <w:rsid w:val="0014432A"/>
    <w:rsid w:val="0014589A"/>
    <w:rsid w:val="0014663B"/>
    <w:rsid w:val="0015051A"/>
    <w:rsid w:val="0015106C"/>
    <w:rsid w:val="00151C5A"/>
    <w:rsid w:val="0015290C"/>
    <w:rsid w:val="00154DBF"/>
    <w:rsid w:val="00154E2B"/>
    <w:rsid w:val="0016107D"/>
    <w:rsid w:val="00162122"/>
    <w:rsid w:val="00162208"/>
    <w:rsid w:val="0016614E"/>
    <w:rsid w:val="00167BDF"/>
    <w:rsid w:val="00167C8A"/>
    <w:rsid w:val="001708C2"/>
    <w:rsid w:val="00172A32"/>
    <w:rsid w:val="00175F79"/>
    <w:rsid w:val="00176DF5"/>
    <w:rsid w:val="0017783E"/>
    <w:rsid w:val="00180343"/>
    <w:rsid w:val="00181FFA"/>
    <w:rsid w:val="00184BBA"/>
    <w:rsid w:val="00185615"/>
    <w:rsid w:val="00185882"/>
    <w:rsid w:val="001859F3"/>
    <w:rsid w:val="001861BD"/>
    <w:rsid w:val="00187048"/>
    <w:rsid w:val="0018744D"/>
    <w:rsid w:val="00190F53"/>
    <w:rsid w:val="001935F9"/>
    <w:rsid w:val="001947D1"/>
    <w:rsid w:val="00194EA3"/>
    <w:rsid w:val="0019536A"/>
    <w:rsid w:val="00196297"/>
    <w:rsid w:val="0019633D"/>
    <w:rsid w:val="0019669C"/>
    <w:rsid w:val="00197439"/>
    <w:rsid w:val="00197D53"/>
    <w:rsid w:val="001A0D73"/>
    <w:rsid w:val="001A1631"/>
    <w:rsid w:val="001A2533"/>
    <w:rsid w:val="001A4930"/>
    <w:rsid w:val="001A4D4E"/>
    <w:rsid w:val="001B08FC"/>
    <w:rsid w:val="001B206D"/>
    <w:rsid w:val="001B34EC"/>
    <w:rsid w:val="001B3F0E"/>
    <w:rsid w:val="001B4956"/>
    <w:rsid w:val="001B55E4"/>
    <w:rsid w:val="001B588D"/>
    <w:rsid w:val="001B6ABF"/>
    <w:rsid w:val="001C0355"/>
    <w:rsid w:val="001C2C15"/>
    <w:rsid w:val="001C44C8"/>
    <w:rsid w:val="001C5185"/>
    <w:rsid w:val="001C5835"/>
    <w:rsid w:val="001C5CEC"/>
    <w:rsid w:val="001C7612"/>
    <w:rsid w:val="001D02FB"/>
    <w:rsid w:val="001D0605"/>
    <w:rsid w:val="001D1E94"/>
    <w:rsid w:val="001D53FD"/>
    <w:rsid w:val="001D67F0"/>
    <w:rsid w:val="001D6F4A"/>
    <w:rsid w:val="001E40E8"/>
    <w:rsid w:val="001E5631"/>
    <w:rsid w:val="001E7B1A"/>
    <w:rsid w:val="001F042D"/>
    <w:rsid w:val="001F11DD"/>
    <w:rsid w:val="001F1CF2"/>
    <w:rsid w:val="001F5178"/>
    <w:rsid w:val="001F6E7D"/>
    <w:rsid w:val="001F7EA5"/>
    <w:rsid w:val="002001BC"/>
    <w:rsid w:val="00202562"/>
    <w:rsid w:val="0020264C"/>
    <w:rsid w:val="00202BA5"/>
    <w:rsid w:val="0020388A"/>
    <w:rsid w:val="00204564"/>
    <w:rsid w:val="0021015B"/>
    <w:rsid w:val="002132B8"/>
    <w:rsid w:val="0021528C"/>
    <w:rsid w:val="00216391"/>
    <w:rsid w:val="002177A3"/>
    <w:rsid w:val="00221540"/>
    <w:rsid w:val="002222F5"/>
    <w:rsid w:val="00222981"/>
    <w:rsid w:val="0022534F"/>
    <w:rsid w:val="00225D82"/>
    <w:rsid w:val="00226943"/>
    <w:rsid w:val="00227A50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DC4"/>
    <w:rsid w:val="00244C5C"/>
    <w:rsid w:val="002451ED"/>
    <w:rsid w:val="002459F1"/>
    <w:rsid w:val="00246809"/>
    <w:rsid w:val="00251DCB"/>
    <w:rsid w:val="0025356E"/>
    <w:rsid w:val="00253D12"/>
    <w:rsid w:val="00255B95"/>
    <w:rsid w:val="00255C16"/>
    <w:rsid w:val="00262402"/>
    <w:rsid w:val="0026244C"/>
    <w:rsid w:val="002637F9"/>
    <w:rsid w:val="00263897"/>
    <w:rsid w:val="00264358"/>
    <w:rsid w:val="00265C68"/>
    <w:rsid w:val="00267B32"/>
    <w:rsid w:val="002708AB"/>
    <w:rsid w:val="002763D8"/>
    <w:rsid w:val="00280653"/>
    <w:rsid w:val="0028283F"/>
    <w:rsid w:val="00285D08"/>
    <w:rsid w:val="00286D09"/>
    <w:rsid w:val="002876C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9B6"/>
    <w:rsid w:val="002A6CF4"/>
    <w:rsid w:val="002A78CF"/>
    <w:rsid w:val="002B3B07"/>
    <w:rsid w:val="002B3DF0"/>
    <w:rsid w:val="002B4831"/>
    <w:rsid w:val="002B54CD"/>
    <w:rsid w:val="002B61C3"/>
    <w:rsid w:val="002B62DA"/>
    <w:rsid w:val="002B754F"/>
    <w:rsid w:val="002C0445"/>
    <w:rsid w:val="002C0790"/>
    <w:rsid w:val="002C11FC"/>
    <w:rsid w:val="002C412E"/>
    <w:rsid w:val="002C6A1C"/>
    <w:rsid w:val="002C716D"/>
    <w:rsid w:val="002C7EA5"/>
    <w:rsid w:val="002D0613"/>
    <w:rsid w:val="002D4C42"/>
    <w:rsid w:val="002D5968"/>
    <w:rsid w:val="002E05F1"/>
    <w:rsid w:val="002E13CB"/>
    <w:rsid w:val="002E1973"/>
    <w:rsid w:val="002E20FD"/>
    <w:rsid w:val="002E244E"/>
    <w:rsid w:val="002E26AB"/>
    <w:rsid w:val="002E5EDA"/>
    <w:rsid w:val="002E681F"/>
    <w:rsid w:val="002E7294"/>
    <w:rsid w:val="002E770F"/>
    <w:rsid w:val="002F253A"/>
    <w:rsid w:val="002F371F"/>
    <w:rsid w:val="002F6854"/>
    <w:rsid w:val="002F76F6"/>
    <w:rsid w:val="002F7CAD"/>
    <w:rsid w:val="003009BE"/>
    <w:rsid w:val="00301706"/>
    <w:rsid w:val="003032C8"/>
    <w:rsid w:val="00303CED"/>
    <w:rsid w:val="0030459D"/>
    <w:rsid w:val="00304D96"/>
    <w:rsid w:val="003066AC"/>
    <w:rsid w:val="003121B1"/>
    <w:rsid w:val="003138B8"/>
    <w:rsid w:val="00314CF8"/>
    <w:rsid w:val="0031522B"/>
    <w:rsid w:val="0031594F"/>
    <w:rsid w:val="00316403"/>
    <w:rsid w:val="00323829"/>
    <w:rsid w:val="0032443E"/>
    <w:rsid w:val="00325534"/>
    <w:rsid w:val="00326E9A"/>
    <w:rsid w:val="003278B6"/>
    <w:rsid w:val="00327EEB"/>
    <w:rsid w:val="003300C3"/>
    <w:rsid w:val="00336E4D"/>
    <w:rsid w:val="0034030C"/>
    <w:rsid w:val="00341B6B"/>
    <w:rsid w:val="00341C47"/>
    <w:rsid w:val="003446C9"/>
    <w:rsid w:val="00344ED2"/>
    <w:rsid w:val="00345377"/>
    <w:rsid w:val="003521CF"/>
    <w:rsid w:val="00352C5E"/>
    <w:rsid w:val="0035396F"/>
    <w:rsid w:val="00355C52"/>
    <w:rsid w:val="0035703A"/>
    <w:rsid w:val="003574E8"/>
    <w:rsid w:val="00357FD9"/>
    <w:rsid w:val="00360606"/>
    <w:rsid w:val="00360704"/>
    <w:rsid w:val="003609CC"/>
    <w:rsid w:val="00360F27"/>
    <w:rsid w:val="00362062"/>
    <w:rsid w:val="00362D85"/>
    <w:rsid w:val="00363D07"/>
    <w:rsid w:val="0036516C"/>
    <w:rsid w:val="003651DA"/>
    <w:rsid w:val="00365202"/>
    <w:rsid w:val="003661DC"/>
    <w:rsid w:val="0037084F"/>
    <w:rsid w:val="00371564"/>
    <w:rsid w:val="003739A2"/>
    <w:rsid w:val="003747A1"/>
    <w:rsid w:val="00374F89"/>
    <w:rsid w:val="003763C7"/>
    <w:rsid w:val="00376F3C"/>
    <w:rsid w:val="00377F2B"/>
    <w:rsid w:val="00381A14"/>
    <w:rsid w:val="003825CD"/>
    <w:rsid w:val="00383A8F"/>
    <w:rsid w:val="00387338"/>
    <w:rsid w:val="0038774C"/>
    <w:rsid w:val="003900C4"/>
    <w:rsid w:val="00390342"/>
    <w:rsid w:val="00390DF0"/>
    <w:rsid w:val="003943BC"/>
    <w:rsid w:val="00395332"/>
    <w:rsid w:val="00396F3A"/>
    <w:rsid w:val="003A0651"/>
    <w:rsid w:val="003A1B4A"/>
    <w:rsid w:val="003A47CA"/>
    <w:rsid w:val="003B27A5"/>
    <w:rsid w:val="003B2906"/>
    <w:rsid w:val="003B40ED"/>
    <w:rsid w:val="003B6AA1"/>
    <w:rsid w:val="003B6F7B"/>
    <w:rsid w:val="003C33EC"/>
    <w:rsid w:val="003C59AE"/>
    <w:rsid w:val="003C70D8"/>
    <w:rsid w:val="003D4A14"/>
    <w:rsid w:val="003D54D8"/>
    <w:rsid w:val="003D7452"/>
    <w:rsid w:val="003E141E"/>
    <w:rsid w:val="003E2075"/>
    <w:rsid w:val="003E31EF"/>
    <w:rsid w:val="003E403A"/>
    <w:rsid w:val="003E4300"/>
    <w:rsid w:val="003E4589"/>
    <w:rsid w:val="003E4603"/>
    <w:rsid w:val="003E5E5E"/>
    <w:rsid w:val="003E5FD1"/>
    <w:rsid w:val="003E6000"/>
    <w:rsid w:val="003E72F4"/>
    <w:rsid w:val="003F00A5"/>
    <w:rsid w:val="003F0F08"/>
    <w:rsid w:val="003F145E"/>
    <w:rsid w:val="003F166B"/>
    <w:rsid w:val="003F6B34"/>
    <w:rsid w:val="003F73BF"/>
    <w:rsid w:val="00401768"/>
    <w:rsid w:val="00405573"/>
    <w:rsid w:val="00406C49"/>
    <w:rsid w:val="00406FDE"/>
    <w:rsid w:val="004075B1"/>
    <w:rsid w:val="004102FD"/>
    <w:rsid w:val="0041036A"/>
    <w:rsid w:val="00410732"/>
    <w:rsid w:val="00411719"/>
    <w:rsid w:val="0041251D"/>
    <w:rsid w:val="00413C29"/>
    <w:rsid w:val="004159B3"/>
    <w:rsid w:val="0041614B"/>
    <w:rsid w:val="00420838"/>
    <w:rsid w:val="00424E7C"/>
    <w:rsid w:val="004259C4"/>
    <w:rsid w:val="004274D8"/>
    <w:rsid w:val="00427992"/>
    <w:rsid w:val="004322F6"/>
    <w:rsid w:val="00435259"/>
    <w:rsid w:val="004362FF"/>
    <w:rsid w:val="004372BD"/>
    <w:rsid w:val="00437689"/>
    <w:rsid w:val="00437C25"/>
    <w:rsid w:val="004439BD"/>
    <w:rsid w:val="0044400A"/>
    <w:rsid w:val="00444DC0"/>
    <w:rsid w:val="004450DE"/>
    <w:rsid w:val="00445824"/>
    <w:rsid w:val="004516FC"/>
    <w:rsid w:val="0045415D"/>
    <w:rsid w:val="004543DD"/>
    <w:rsid w:val="004549E6"/>
    <w:rsid w:val="00455376"/>
    <w:rsid w:val="00455B3A"/>
    <w:rsid w:val="00456613"/>
    <w:rsid w:val="004571EF"/>
    <w:rsid w:val="00460C49"/>
    <w:rsid w:val="004612BF"/>
    <w:rsid w:val="004613A6"/>
    <w:rsid w:val="0046295F"/>
    <w:rsid w:val="00463E49"/>
    <w:rsid w:val="004651A9"/>
    <w:rsid w:val="004655CE"/>
    <w:rsid w:val="00466711"/>
    <w:rsid w:val="00471BA8"/>
    <w:rsid w:val="00472914"/>
    <w:rsid w:val="00473F14"/>
    <w:rsid w:val="004745BF"/>
    <w:rsid w:val="00474ED3"/>
    <w:rsid w:val="004753B2"/>
    <w:rsid w:val="00480F4E"/>
    <w:rsid w:val="00485582"/>
    <w:rsid w:val="004861E4"/>
    <w:rsid w:val="0048750F"/>
    <w:rsid w:val="00487F02"/>
    <w:rsid w:val="00490176"/>
    <w:rsid w:val="00493E1C"/>
    <w:rsid w:val="0049473A"/>
    <w:rsid w:val="004A25C5"/>
    <w:rsid w:val="004A2829"/>
    <w:rsid w:val="004A3087"/>
    <w:rsid w:val="004A345D"/>
    <w:rsid w:val="004A4BCD"/>
    <w:rsid w:val="004A67B0"/>
    <w:rsid w:val="004A741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DA3"/>
    <w:rsid w:val="004B714A"/>
    <w:rsid w:val="004C1C22"/>
    <w:rsid w:val="004C1E84"/>
    <w:rsid w:val="004C45E5"/>
    <w:rsid w:val="004C5BCC"/>
    <w:rsid w:val="004C7650"/>
    <w:rsid w:val="004D6C4E"/>
    <w:rsid w:val="004D762C"/>
    <w:rsid w:val="004D7902"/>
    <w:rsid w:val="004E0246"/>
    <w:rsid w:val="004E43C7"/>
    <w:rsid w:val="004E486C"/>
    <w:rsid w:val="004E5378"/>
    <w:rsid w:val="004E6014"/>
    <w:rsid w:val="004E6D36"/>
    <w:rsid w:val="004F00DC"/>
    <w:rsid w:val="004F3926"/>
    <w:rsid w:val="004F3AD8"/>
    <w:rsid w:val="004F435C"/>
    <w:rsid w:val="004F5D0C"/>
    <w:rsid w:val="004F7AF3"/>
    <w:rsid w:val="00500483"/>
    <w:rsid w:val="00501266"/>
    <w:rsid w:val="00502F45"/>
    <w:rsid w:val="00503BA1"/>
    <w:rsid w:val="00506491"/>
    <w:rsid w:val="00506A88"/>
    <w:rsid w:val="00506CE1"/>
    <w:rsid w:val="0051157D"/>
    <w:rsid w:val="005120A1"/>
    <w:rsid w:val="00512AE0"/>
    <w:rsid w:val="0051494E"/>
    <w:rsid w:val="005155B1"/>
    <w:rsid w:val="00515DD0"/>
    <w:rsid w:val="0052073B"/>
    <w:rsid w:val="00520971"/>
    <w:rsid w:val="00520DED"/>
    <w:rsid w:val="00521C1A"/>
    <w:rsid w:val="00524175"/>
    <w:rsid w:val="0052496C"/>
    <w:rsid w:val="005259F2"/>
    <w:rsid w:val="0052737A"/>
    <w:rsid w:val="0052737B"/>
    <w:rsid w:val="00533109"/>
    <w:rsid w:val="005342DC"/>
    <w:rsid w:val="00534EE4"/>
    <w:rsid w:val="005353D9"/>
    <w:rsid w:val="00535D12"/>
    <w:rsid w:val="00536C3E"/>
    <w:rsid w:val="00537944"/>
    <w:rsid w:val="0054161A"/>
    <w:rsid w:val="005424A4"/>
    <w:rsid w:val="005425E5"/>
    <w:rsid w:val="00544113"/>
    <w:rsid w:val="005452BE"/>
    <w:rsid w:val="005456D6"/>
    <w:rsid w:val="00545BCF"/>
    <w:rsid w:val="00546F30"/>
    <w:rsid w:val="005476EB"/>
    <w:rsid w:val="00547E6F"/>
    <w:rsid w:val="005513ED"/>
    <w:rsid w:val="00551FCE"/>
    <w:rsid w:val="00552CE5"/>
    <w:rsid w:val="00553233"/>
    <w:rsid w:val="005537E3"/>
    <w:rsid w:val="00555089"/>
    <w:rsid w:val="005560DD"/>
    <w:rsid w:val="005565EB"/>
    <w:rsid w:val="00560778"/>
    <w:rsid w:val="00564603"/>
    <w:rsid w:val="005657D0"/>
    <w:rsid w:val="0056711B"/>
    <w:rsid w:val="00567A70"/>
    <w:rsid w:val="00571EAD"/>
    <w:rsid w:val="005720D3"/>
    <w:rsid w:val="00575DB0"/>
    <w:rsid w:val="00575EDE"/>
    <w:rsid w:val="00576382"/>
    <w:rsid w:val="00580ACF"/>
    <w:rsid w:val="005831AC"/>
    <w:rsid w:val="00583602"/>
    <w:rsid w:val="00583BF4"/>
    <w:rsid w:val="00583EA2"/>
    <w:rsid w:val="005867C5"/>
    <w:rsid w:val="005872FD"/>
    <w:rsid w:val="00587529"/>
    <w:rsid w:val="0059104D"/>
    <w:rsid w:val="0059133D"/>
    <w:rsid w:val="005925DA"/>
    <w:rsid w:val="00592BFD"/>
    <w:rsid w:val="0059374B"/>
    <w:rsid w:val="00594EDF"/>
    <w:rsid w:val="00595CE8"/>
    <w:rsid w:val="005961B2"/>
    <w:rsid w:val="00596271"/>
    <w:rsid w:val="00596B41"/>
    <w:rsid w:val="005A0DA5"/>
    <w:rsid w:val="005A1C2B"/>
    <w:rsid w:val="005A2A03"/>
    <w:rsid w:val="005A5FA4"/>
    <w:rsid w:val="005A6B07"/>
    <w:rsid w:val="005A70D6"/>
    <w:rsid w:val="005B12BE"/>
    <w:rsid w:val="005B3002"/>
    <w:rsid w:val="005B3514"/>
    <w:rsid w:val="005B3AF6"/>
    <w:rsid w:val="005B4726"/>
    <w:rsid w:val="005B5FD3"/>
    <w:rsid w:val="005C00E3"/>
    <w:rsid w:val="005C04CB"/>
    <w:rsid w:val="005C2B69"/>
    <w:rsid w:val="005C4438"/>
    <w:rsid w:val="005C47FD"/>
    <w:rsid w:val="005C5EF9"/>
    <w:rsid w:val="005C757F"/>
    <w:rsid w:val="005D0972"/>
    <w:rsid w:val="005D1402"/>
    <w:rsid w:val="005D3330"/>
    <w:rsid w:val="005D38CA"/>
    <w:rsid w:val="005D4A5F"/>
    <w:rsid w:val="005D6846"/>
    <w:rsid w:val="005E2E60"/>
    <w:rsid w:val="005E5F05"/>
    <w:rsid w:val="005E7295"/>
    <w:rsid w:val="005F1074"/>
    <w:rsid w:val="005F1D67"/>
    <w:rsid w:val="005F41BA"/>
    <w:rsid w:val="005F4C53"/>
    <w:rsid w:val="005F7174"/>
    <w:rsid w:val="005F77E4"/>
    <w:rsid w:val="00601374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451C"/>
    <w:rsid w:val="0062135A"/>
    <w:rsid w:val="00622534"/>
    <w:rsid w:val="00623602"/>
    <w:rsid w:val="00623680"/>
    <w:rsid w:val="00624946"/>
    <w:rsid w:val="00627A2D"/>
    <w:rsid w:val="006323FF"/>
    <w:rsid w:val="00632448"/>
    <w:rsid w:val="00632C6C"/>
    <w:rsid w:val="0063472C"/>
    <w:rsid w:val="00637A11"/>
    <w:rsid w:val="00637E07"/>
    <w:rsid w:val="00642721"/>
    <w:rsid w:val="0064637F"/>
    <w:rsid w:val="0065009A"/>
    <w:rsid w:val="00650A34"/>
    <w:rsid w:val="00652353"/>
    <w:rsid w:val="00652B31"/>
    <w:rsid w:val="00653AB7"/>
    <w:rsid w:val="00653DEA"/>
    <w:rsid w:val="0065435C"/>
    <w:rsid w:val="00654F46"/>
    <w:rsid w:val="00655310"/>
    <w:rsid w:val="006559FA"/>
    <w:rsid w:val="00656205"/>
    <w:rsid w:val="00656A16"/>
    <w:rsid w:val="00657845"/>
    <w:rsid w:val="00661CAB"/>
    <w:rsid w:val="00661CF1"/>
    <w:rsid w:val="0066230C"/>
    <w:rsid w:val="00663EE6"/>
    <w:rsid w:val="00663F86"/>
    <w:rsid w:val="006640F2"/>
    <w:rsid w:val="006648B8"/>
    <w:rsid w:val="0066760A"/>
    <w:rsid w:val="00667FB4"/>
    <w:rsid w:val="006701AA"/>
    <w:rsid w:val="0067063C"/>
    <w:rsid w:val="006708D2"/>
    <w:rsid w:val="00671E98"/>
    <w:rsid w:val="00673B2D"/>
    <w:rsid w:val="00673D95"/>
    <w:rsid w:val="006777C0"/>
    <w:rsid w:val="00677B67"/>
    <w:rsid w:val="00683225"/>
    <w:rsid w:val="00683D56"/>
    <w:rsid w:val="00684627"/>
    <w:rsid w:val="00685F1D"/>
    <w:rsid w:val="006928EF"/>
    <w:rsid w:val="00693082"/>
    <w:rsid w:val="00695253"/>
    <w:rsid w:val="00696BB7"/>
    <w:rsid w:val="00696EF0"/>
    <w:rsid w:val="00697D7A"/>
    <w:rsid w:val="00697E17"/>
    <w:rsid w:val="006A099C"/>
    <w:rsid w:val="006A0D0B"/>
    <w:rsid w:val="006A2108"/>
    <w:rsid w:val="006A2145"/>
    <w:rsid w:val="006A2489"/>
    <w:rsid w:val="006A384B"/>
    <w:rsid w:val="006A597F"/>
    <w:rsid w:val="006A77FF"/>
    <w:rsid w:val="006B0AE0"/>
    <w:rsid w:val="006B0F48"/>
    <w:rsid w:val="006B1656"/>
    <w:rsid w:val="006B2921"/>
    <w:rsid w:val="006B400C"/>
    <w:rsid w:val="006B50D9"/>
    <w:rsid w:val="006B53E4"/>
    <w:rsid w:val="006B7B33"/>
    <w:rsid w:val="006C17E6"/>
    <w:rsid w:val="006C1859"/>
    <w:rsid w:val="006C34AE"/>
    <w:rsid w:val="006C40A3"/>
    <w:rsid w:val="006C4DEB"/>
    <w:rsid w:val="006C5311"/>
    <w:rsid w:val="006C5F20"/>
    <w:rsid w:val="006C7435"/>
    <w:rsid w:val="006C7A0B"/>
    <w:rsid w:val="006D0AF8"/>
    <w:rsid w:val="006D2D2B"/>
    <w:rsid w:val="006D4A23"/>
    <w:rsid w:val="006D5CBB"/>
    <w:rsid w:val="006D7D71"/>
    <w:rsid w:val="006E00B5"/>
    <w:rsid w:val="006E07DA"/>
    <w:rsid w:val="006E52A8"/>
    <w:rsid w:val="006E5B24"/>
    <w:rsid w:val="006E66C1"/>
    <w:rsid w:val="006E6CD2"/>
    <w:rsid w:val="006E78F8"/>
    <w:rsid w:val="006F05B8"/>
    <w:rsid w:val="006F1FCA"/>
    <w:rsid w:val="006F5100"/>
    <w:rsid w:val="006F5125"/>
    <w:rsid w:val="006F70AE"/>
    <w:rsid w:val="006F770C"/>
    <w:rsid w:val="006F7A70"/>
    <w:rsid w:val="00700922"/>
    <w:rsid w:val="007011FF"/>
    <w:rsid w:val="007014F1"/>
    <w:rsid w:val="00702287"/>
    <w:rsid w:val="00702D61"/>
    <w:rsid w:val="00707AA0"/>
    <w:rsid w:val="007103F2"/>
    <w:rsid w:val="007119C3"/>
    <w:rsid w:val="007155B4"/>
    <w:rsid w:val="0072236F"/>
    <w:rsid w:val="007241D7"/>
    <w:rsid w:val="00724616"/>
    <w:rsid w:val="00724E07"/>
    <w:rsid w:val="00727E05"/>
    <w:rsid w:val="0073434B"/>
    <w:rsid w:val="007415BC"/>
    <w:rsid w:val="0074180C"/>
    <w:rsid w:val="00742CBA"/>
    <w:rsid w:val="00742D1D"/>
    <w:rsid w:val="0074629A"/>
    <w:rsid w:val="00746F6F"/>
    <w:rsid w:val="00753D8A"/>
    <w:rsid w:val="007541C8"/>
    <w:rsid w:val="00755D7A"/>
    <w:rsid w:val="007561ED"/>
    <w:rsid w:val="00756534"/>
    <w:rsid w:val="007573A1"/>
    <w:rsid w:val="00760B00"/>
    <w:rsid w:val="00761119"/>
    <w:rsid w:val="007632FE"/>
    <w:rsid w:val="0076404B"/>
    <w:rsid w:val="00765378"/>
    <w:rsid w:val="0077097D"/>
    <w:rsid w:val="007731BC"/>
    <w:rsid w:val="00773525"/>
    <w:rsid w:val="00773B9F"/>
    <w:rsid w:val="00774925"/>
    <w:rsid w:val="00774FDF"/>
    <w:rsid w:val="007755B8"/>
    <w:rsid w:val="007763F3"/>
    <w:rsid w:val="00776808"/>
    <w:rsid w:val="00776C72"/>
    <w:rsid w:val="00781A5F"/>
    <w:rsid w:val="00781B33"/>
    <w:rsid w:val="00782017"/>
    <w:rsid w:val="00782567"/>
    <w:rsid w:val="007833ED"/>
    <w:rsid w:val="00783463"/>
    <w:rsid w:val="00783FFF"/>
    <w:rsid w:val="007850E5"/>
    <w:rsid w:val="007863DF"/>
    <w:rsid w:val="00786938"/>
    <w:rsid w:val="007879D0"/>
    <w:rsid w:val="00787DF3"/>
    <w:rsid w:val="00791AF8"/>
    <w:rsid w:val="00793E86"/>
    <w:rsid w:val="007A04EE"/>
    <w:rsid w:val="007A1232"/>
    <w:rsid w:val="007A143E"/>
    <w:rsid w:val="007A4400"/>
    <w:rsid w:val="007A443F"/>
    <w:rsid w:val="007B38B2"/>
    <w:rsid w:val="007B59AC"/>
    <w:rsid w:val="007B62DD"/>
    <w:rsid w:val="007B7DB9"/>
    <w:rsid w:val="007C09D1"/>
    <w:rsid w:val="007C0F33"/>
    <w:rsid w:val="007C23FC"/>
    <w:rsid w:val="007C2EE0"/>
    <w:rsid w:val="007C4317"/>
    <w:rsid w:val="007C48F9"/>
    <w:rsid w:val="007D1094"/>
    <w:rsid w:val="007D24AD"/>
    <w:rsid w:val="007D4309"/>
    <w:rsid w:val="007D4844"/>
    <w:rsid w:val="007E07BF"/>
    <w:rsid w:val="007E1323"/>
    <w:rsid w:val="007E2239"/>
    <w:rsid w:val="007E330D"/>
    <w:rsid w:val="007E36A1"/>
    <w:rsid w:val="007E3B0D"/>
    <w:rsid w:val="007E4B2E"/>
    <w:rsid w:val="007E5E43"/>
    <w:rsid w:val="007E73BD"/>
    <w:rsid w:val="007E7B35"/>
    <w:rsid w:val="007F0E2B"/>
    <w:rsid w:val="007F1724"/>
    <w:rsid w:val="007F247A"/>
    <w:rsid w:val="007F2592"/>
    <w:rsid w:val="007F3887"/>
    <w:rsid w:val="007F413B"/>
    <w:rsid w:val="007F4997"/>
    <w:rsid w:val="008019CD"/>
    <w:rsid w:val="0080367F"/>
    <w:rsid w:val="008048ED"/>
    <w:rsid w:val="00805052"/>
    <w:rsid w:val="00805B91"/>
    <w:rsid w:val="00805BED"/>
    <w:rsid w:val="00807251"/>
    <w:rsid w:val="0080785D"/>
    <w:rsid w:val="0080797A"/>
    <w:rsid w:val="00810FE3"/>
    <w:rsid w:val="008151DF"/>
    <w:rsid w:val="00825F6D"/>
    <w:rsid w:val="00826ED9"/>
    <w:rsid w:val="00826F59"/>
    <w:rsid w:val="00830ED1"/>
    <w:rsid w:val="0083160D"/>
    <w:rsid w:val="00832335"/>
    <w:rsid w:val="00832B4D"/>
    <w:rsid w:val="008337CB"/>
    <w:rsid w:val="00836343"/>
    <w:rsid w:val="008363A0"/>
    <w:rsid w:val="00837862"/>
    <w:rsid w:val="00837A2F"/>
    <w:rsid w:val="00840143"/>
    <w:rsid w:val="008404B3"/>
    <w:rsid w:val="008416C4"/>
    <w:rsid w:val="008417A4"/>
    <w:rsid w:val="00841F53"/>
    <w:rsid w:val="00842C72"/>
    <w:rsid w:val="00843940"/>
    <w:rsid w:val="00850878"/>
    <w:rsid w:val="00850FA9"/>
    <w:rsid w:val="0085115D"/>
    <w:rsid w:val="008524FC"/>
    <w:rsid w:val="00856162"/>
    <w:rsid w:val="00857BE8"/>
    <w:rsid w:val="008606F7"/>
    <w:rsid w:val="008614C6"/>
    <w:rsid w:val="00862C35"/>
    <w:rsid w:val="00862ED9"/>
    <w:rsid w:val="008645A5"/>
    <w:rsid w:val="008649FD"/>
    <w:rsid w:val="008676B3"/>
    <w:rsid w:val="00871988"/>
    <w:rsid w:val="00873E33"/>
    <w:rsid w:val="00882A82"/>
    <w:rsid w:val="0088302A"/>
    <w:rsid w:val="00883EE7"/>
    <w:rsid w:val="00884046"/>
    <w:rsid w:val="00886706"/>
    <w:rsid w:val="008870C3"/>
    <w:rsid w:val="00892243"/>
    <w:rsid w:val="0089264D"/>
    <w:rsid w:val="0089597B"/>
    <w:rsid w:val="008A0738"/>
    <w:rsid w:val="008A2B7F"/>
    <w:rsid w:val="008A311A"/>
    <w:rsid w:val="008A6376"/>
    <w:rsid w:val="008B0249"/>
    <w:rsid w:val="008B38D1"/>
    <w:rsid w:val="008B4424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D17A8"/>
    <w:rsid w:val="008D30CC"/>
    <w:rsid w:val="008D475C"/>
    <w:rsid w:val="008D5190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8D"/>
    <w:rsid w:val="008E7922"/>
    <w:rsid w:val="008E7C77"/>
    <w:rsid w:val="008F3CFD"/>
    <w:rsid w:val="008F3FFD"/>
    <w:rsid w:val="008F5E3D"/>
    <w:rsid w:val="00903AE3"/>
    <w:rsid w:val="00903B75"/>
    <w:rsid w:val="009047EA"/>
    <w:rsid w:val="0090533A"/>
    <w:rsid w:val="0090546B"/>
    <w:rsid w:val="0091123A"/>
    <w:rsid w:val="00911A8F"/>
    <w:rsid w:val="009127A6"/>
    <w:rsid w:val="0091302D"/>
    <w:rsid w:val="00914DBF"/>
    <w:rsid w:val="00915635"/>
    <w:rsid w:val="0091603C"/>
    <w:rsid w:val="0092079B"/>
    <w:rsid w:val="009210B0"/>
    <w:rsid w:val="0092123F"/>
    <w:rsid w:val="00923C50"/>
    <w:rsid w:val="00924921"/>
    <w:rsid w:val="00925A18"/>
    <w:rsid w:val="00926450"/>
    <w:rsid w:val="0092724C"/>
    <w:rsid w:val="009279AF"/>
    <w:rsid w:val="00927D0A"/>
    <w:rsid w:val="00931023"/>
    <w:rsid w:val="00931D78"/>
    <w:rsid w:val="009321F3"/>
    <w:rsid w:val="00932251"/>
    <w:rsid w:val="0093389A"/>
    <w:rsid w:val="00934439"/>
    <w:rsid w:val="00935B47"/>
    <w:rsid w:val="00935D06"/>
    <w:rsid w:val="009375B3"/>
    <w:rsid w:val="00937A65"/>
    <w:rsid w:val="009419B7"/>
    <w:rsid w:val="00941CBA"/>
    <w:rsid w:val="00942973"/>
    <w:rsid w:val="00942B48"/>
    <w:rsid w:val="00943B95"/>
    <w:rsid w:val="00944F3A"/>
    <w:rsid w:val="009455C6"/>
    <w:rsid w:val="0094574D"/>
    <w:rsid w:val="0094584C"/>
    <w:rsid w:val="00947249"/>
    <w:rsid w:val="00951001"/>
    <w:rsid w:val="00951D3C"/>
    <w:rsid w:val="00955A93"/>
    <w:rsid w:val="00955C01"/>
    <w:rsid w:val="009577F8"/>
    <w:rsid w:val="00960035"/>
    <w:rsid w:val="00960857"/>
    <w:rsid w:val="00962477"/>
    <w:rsid w:val="0096254F"/>
    <w:rsid w:val="0096263B"/>
    <w:rsid w:val="0096325C"/>
    <w:rsid w:val="009640E1"/>
    <w:rsid w:val="00964F0C"/>
    <w:rsid w:val="00965A54"/>
    <w:rsid w:val="00972992"/>
    <w:rsid w:val="00973370"/>
    <w:rsid w:val="00973848"/>
    <w:rsid w:val="00973D4B"/>
    <w:rsid w:val="00974EC2"/>
    <w:rsid w:val="00976303"/>
    <w:rsid w:val="00982241"/>
    <w:rsid w:val="0098637D"/>
    <w:rsid w:val="00991642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C04"/>
    <w:rsid w:val="009A4FE5"/>
    <w:rsid w:val="009A6FE0"/>
    <w:rsid w:val="009A722B"/>
    <w:rsid w:val="009A77DE"/>
    <w:rsid w:val="009B0C88"/>
    <w:rsid w:val="009B106A"/>
    <w:rsid w:val="009B15F8"/>
    <w:rsid w:val="009B3466"/>
    <w:rsid w:val="009B6721"/>
    <w:rsid w:val="009B6726"/>
    <w:rsid w:val="009C011C"/>
    <w:rsid w:val="009C1002"/>
    <w:rsid w:val="009C2633"/>
    <w:rsid w:val="009C2A63"/>
    <w:rsid w:val="009C461A"/>
    <w:rsid w:val="009C471B"/>
    <w:rsid w:val="009C4822"/>
    <w:rsid w:val="009C490B"/>
    <w:rsid w:val="009C6E6B"/>
    <w:rsid w:val="009D2292"/>
    <w:rsid w:val="009D2D9E"/>
    <w:rsid w:val="009D4556"/>
    <w:rsid w:val="009D55F5"/>
    <w:rsid w:val="009D6C56"/>
    <w:rsid w:val="009D6DAF"/>
    <w:rsid w:val="009D788F"/>
    <w:rsid w:val="009D7B6F"/>
    <w:rsid w:val="009E065A"/>
    <w:rsid w:val="009E07C4"/>
    <w:rsid w:val="009E36E5"/>
    <w:rsid w:val="009E428C"/>
    <w:rsid w:val="009E4296"/>
    <w:rsid w:val="009E49E1"/>
    <w:rsid w:val="009E74AF"/>
    <w:rsid w:val="009E7F74"/>
    <w:rsid w:val="009F1D20"/>
    <w:rsid w:val="009F4A42"/>
    <w:rsid w:val="009F631A"/>
    <w:rsid w:val="009F7765"/>
    <w:rsid w:val="009F78BF"/>
    <w:rsid w:val="00A00B38"/>
    <w:rsid w:val="00A02075"/>
    <w:rsid w:val="00A037DA"/>
    <w:rsid w:val="00A04D71"/>
    <w:rsid w:val="00A0545C"/>
    <w:rsid w:val="00A05E5B"/>
    <w:rsid w:val="00A06C00"/>
    <w:rsid w:val="00A06DA3"/>
    <w:rsid w:val="00A0768A"/>
    <w:rsid w:val="00A11913"/>
    <w:rsid w:val="00A128CE"/>
    <w:rsid w:val="00A154D5"/>
    <w:rsid w:val="00A163C5"/>
    <w:rsid w:val="00A20ED5"/>
    <w:rsid w:val="00A21C9C"/>
    <w:rsid w:val="00A22B38"/>
    <w:rsid w:val="00A22C85"/>
    <w:rsid w:val="00A232A9"/>
    <w:rsid w:val="00A23BE6"/>
    <w:rsid w:val="00A264FC"/>
    <w:rsid w:val="00A3020C"/>
    <w:rsid w:val="00A30912"/>
    <w:rsid w:val="00A30F51"/>
    <w:rsid w:val="00A325FF"/>
    <w:rsid w:val="00A344EA"/>
    <w:rsid w:val="00A34FA4"/>
    <w:rsid w:val="00A36EA4"/>
    <w:rsid w:val="00A379B0"/>
    <w:rsid w:val="00A4069F"/>
    <w:rsid w:val="00A41120"/>
    <w:rsid w:val="00A41818"/>
    <w:rsid w:val="00A427D7"/>
    <w:rsid w:val="00A42A7C"/>
    <w:rsid w:val="00A45774"/>
    <w:rsid w:val="00A46B42"/>
    <w:rsid w:val="00A4734A"/>
    <w:rsid w:val="00A51188"/>
    <w:rsid w:val="00A5175E"/>
    <w:rsid w:val="00A51BD2"/>
    <w:rsid w:val="00A5222A"/>
    <w:rsid w:val="00A54738"/>
    <w:rsid w:val="00A54CEA"/>
    <w:rsid w:val="00A56EA8"/>
    <w:rsid w:val="00A5736D"/>
    <w:rsid w:val="00A6011B"/>
    <w:rsid w:val="00A60B18"/>
    <w:rsid w:val="00A6193E"/>
    <w:rsid w:val="00A62833"/>
    <w:rsid w:val="00A635CB"/>
    <w:rsid w:val="00A6725A"/>
    <w:rsid w:val="00A70283"/>
    <w:rsid w:val="00A705FA"/>
    <w:rsid w:val="00A71663"/>
    <w:rsid w:val="00A742D6"/>
    <w:rsid w:val="00A7579E"/>
    <w:rsid w:val="00A75B6F"/>
    <w:rsid w:val="00A763BD"/>
    <w:rsid w:val="00A76DC9"/>
    <w:rsid w:val="00A770FC"/>
    <w:rsid w:val="00A77427"/>
    <w:rsid w:val="00A80110"/>
    <w:rsid w:val="00A8274B"/>
    <w:rsid w:val="00A82C0B"/>
    <w:rsid w:val="00A8541A"/>
    <w:rsid w:val="00A86BAB"/>
    <w:rsid w:val="00A87773"/>
    <w:rsid w:val="00A903D8"/>
    <w:rsid w:val="00A914DE"/>
    <w:rsid w:val="00A92E74"/>
    <w:rsid w:val="00A93070"/>
    <w:rsid w:val="00A932FA"/>
    <w:rsid w:val="00A93C72"/>
    <w:rsid w:val="00A947FD"/>
    <w:rsid w:val="00A956E2"/>
    <w:rsid w:val="00AA341D"/>
    <w:rsid w:val="00AA3488"/>
    <w:rsid w:val="00AA35C8"/>
    <w:rsid w:val="00AA5CAA"/>
    <w:rsid w:val="00AA6306"/>
    <w:rsid w:val="00AA6D36"/>
    <w:rsid w:val="00AA7564"/>
    <w:rsid w:val="00AB1CFE"/>
    <w:rsid w:val="00AB3BE5"/>
    <w:rsid w:val="00AB4841"/>
    <w:rsid w:val="00AB4FB1"/>
    <w:rsid w:val="00AB6F75"/>
    <w:rsid w:val="00AB7916"/>
    <w:rsid w:val="00AC1B05"/>
    <w:rsid w:val="00AC24CF"/>
    <w:rsid w:val="00AC39A1"/>
    <w:rsid w:val="00AC4183"/>
    <w:rsid w:val="00AC7098"/>
    <w:rsid w:val="00AD2170"/>
    <w:rsid w:val="00AD4206"/>
    <w:rsid w:val="00AD4A46"/>
    <w:rsid w:val="00AD51AA"/>
    <w:rsid w:val="00AD6D37"/>
    <w:rsid w:val="00AE269B"/>
    <w:rsid w:val="00AE322C"/>
    <w:rsid w:val="00AE46E3"/>
    <w:rsid w:val="00AE54A6"/>
    <w:rsid w:val="00AE59FC"/>
    <w:rsid w:val="00AE5DF5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B00214"/>
    <w:rsid w:val="00B00963"/>
    <w:rsid w:val="00B011DC"/>
    <w:rsid w:val="00B052FD"/>
    <w:rsid w:val="00B06A8E"/>
    <w:rsid w:val="00B1025C"/>
    <w:rsid w:val="00B11266"/>
    <w:rsid w:val="00B13F28"/>
    <w:rsid w:val="00B175F4"/>
    <w:rsid w:val="00B23A54"/>
    <w:rsid w:val="00B26976"/>
    <w:rsid w:val="00B26ACA"/>
    <w:rsid w:val="00B278B8"/>
    <w:rsid w:val="00B27CD8"/>
    <w:rsid w:val="00B3010F"/>
    <w:rsid w:val="00B32734"/>
    <w:rsid w:val="00B35150"/>
    <w:rsid w:val="00B37713"/>
    <w:rsid w:val="00B41EC9"/>
    <w:rsid w:val="00B45FD4"/>
    <w:rsid w:val="00B46BD5"/>
    <w:rsid w:val="00B46F0F"/>
    <w:rsid w:val="00B5114B"/>
    <w:rsid w:val="00B52717"/>
    <w:rsid w:val="00B55FBA"/>
    <w:rsid w:val="00B568BB"/>
    <w:rsid w:val="00B6027B"/>
    <w:rsid w:val="00B60F26"/>
    <w:rsid w:val="00B62BCE"/>
    <w:rsid w:val="00B63EE4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E89"/>
    <w:rsid w:val="00B82F0E"/>
    <w:rsid w:val="00B92AA5"/>
    <w:rsid w:val="00B940AF"/>
    <w:rsid w:val="00B962F9"/>
    <w:rsid w:val="00B9767C"/>
    <w:rsid w:val="00B979B1"/>
    <w:rsid w:val="00BA1A93"/>
    <w:rsid w:val="00BA2267"/>
    <w:rsid w:val="00BA5218"/>
    <w:rsid w:val="00BA570A"/>
    <w:rsid w:val="00BA5E2D"/>
    <w:rsid w:val="00BB053B"/>
    <w:rsid w:val="00BB34A7"/>
    <w:rsid w:val="00BB6E69"/>
    <w:rsid w:val="00BB7CF6"/>
    <w:rsid w:val="00BB7EAC"/>
    <w:rsid w:val="00BC1EF3"/>
    <w:rsid w:val="00BC2CFA"/>
    <w:rsid w:val="00BC3CD9"/>
    <w:rsid w:val="00BC4E23"/>
    <w:rsid w:val="00BC7558"/>
    <w:rsid w:val="00BD0EA6"/>
    <w:rsid w:val="00BD211D"/>
    <w:rsid w:val="00BD2F53"/>
    <w:rsid w:val="00BD362F"/>
    <w:rsid w:val="00BD47EE"/>
    <w:rsid w:val="00BD60FC"/>
    <w:rsid w:val="00BD61A0"/>
    <w:rsid w:val="00BE118F"/>
    <w:rsid w:val="00BE1D4B"/>
    <w:rsid w:val="00BE24C5"/>
    <w:rsid w:val="00BE2C0F"/>
    <w:rsid w:val="00BE303C"/>
    <w:rsid w:val="00BE57CA"/>
    <w:rsid w:val="00BE6F54"/>
    <w:rsid w:val="00BE752C"/>
    <w:rsid w:val="00BF1D03"/>
    <w:rsid w:val="00BF32A8"/>
    <w:rsid w:val="00BF3FA6"/>
    <w:rsid w:val="00BF5B80"/>
    <w:rsid w:val="00BF6435"/>
    <w:rsid w:val="00BF6FAC"/>
    <w:rsid w:val="00C01421"/>
    <w:rsid w:val="00C0385C"/>
    <w:rsid w:val="00C06532"/>
    <w:rsid w:val="00C07528"/>
    <w:rsid w:val="00C075DB"/>
    <w:rsid w:val="00C10143"/>
    <w:rsid w:val="00C14040"/>
    <w:rsid w:val="00C141EC"/>
    <w:rsid w:val="00C151F1"/>
    <w:rsid w:val="00C164CB"/>
    <w:rsid w:val="00C17F86"/>
    <w:rsid w:val="00C20C4A"/>
    <w:rsid w:val="00C21557"/>
    <w:rsid w:val="00C225B5"/>
    <w:rsid w:val="00C22CFB"/>
    <w:rsid w:val="00C249BD"/>
    <w:rsid w:val="00C25872"/>
    <w:rsid w:val="00C26826"/>
    <w:rsid w:val="00C274FF"/>
    <w:rsid w:val="00C322BB"/>
    <w:rsid w:val="00C33122"/>
    <w:rsid w:val="00C344E3"/>
    <w:rsid w:val="00C3699B"/>
    <w:rsid w:val="00C40959"/>
    <w:rsid w:val="00C42903"/>
    <w:rsid w:val="00C43827"/>
    <w:rsid w:val="00C44D36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5C4D"/>
    <w:rsid w:val="00C671FC"/>
    <w:rsid w:val="00C67544"/>
    <w:rsid w:val="00C706CE"/>
    <w:rsid w:val="00C712BA"/>
    <w:rsid w:val="00C729B0"/>
    <w:rsid w:val="00C760C9"/>
    <w:rsid w:val="00C80533"/>
    <w:rsid w:val="00C825E5"/>
    <w:rsid w:val="00C82C57"/>
    <w:rsid w:val="00C832CF"/>
    <w:rsid w:val="00C83B55"/>
    <w:rsid w:val="00C83FDD"/>
    <w:rsid w:val="00C86230"/>
    <w:rsid w:val="00C8626F"/>
    <w:rsid w:val="00C878FE"/>
    <w:rsid w:val="00C9462E"/>
    <w:rsid w:val="00C94D85"/>
    <w:rsid w:val="00C95B9C"/>
    <w:rsid w:val="00C9609F"/>
    <w:rsid w:val="00C968E1"/>
    <w:rsid w:val="00C9722C"/>
    <w:rsid w:val="00C97A09"/>
    <w:rsid w:val="00CA0B3C"/>
    <w:rsid w:val="00CA111F"/>
    <w:rsid w:val="00CA1F41"/>
    <w:rsid w:val="00CA3DAF"/>
    <w:rsid w:val="00CA3F74"/>
    <w:rsid w:val="00CA5E2C"/>
    <w:rsid w:val="00CB236E"/>
    <w:rsid w:val="00CB2894"/>
    <w:rsid w:val="00CB44A5"/>
    <w:rsid w:val="00CB4D91"/>
    <w:rsid w:val="00CB5928"/>
    <w:rsid w:val="00CB5A3E"/>
    <w:rsid w:val="00CB7E58"/>
    <w:rsid w:val="00CC3290"/>
    <w:rsid w:val="00CC40A3"/>
    <w:rsid w:val="00CC444B"/>
    <w:rsid w:val="00CC508D"/>
    <w:rsid w:val="00CC6B13"/>
    <w:rsid w:val="00CD1312"/>
    <w:rsid w:val="00CD4059"/>
    <w:rsid w:val="00CD469B"/>
    <w:rsid w:val="00CD6A9C"/>
    <w:rsid w:val="00CE067B"/>
    <w:rsid w:val="00CE311A"/>
    <w:rsid w:val="00CE3AB3"/>
    <w:rsid w:val="00CE5C28"/>
    <w:rsid w:val="00CF045F"/>
    <w:rsid w:val="00CF389E"/>
    <w:rsid w:val="00CF38B3"/>
    <w:rsid w:val="00CF5B2F"/>
    <w:rsid w:val="00D007F1"/>
    <w:rsid w:val="00D0108E"/>
    <w:rsid w:val="00D01293"/>
    <w:rsid w:val="00D0273E"/>
    <w:rsid w:val="00D0369E"/>
    <w:rsid w:val="00D0578A"/>
    <w:rsid w:val="00D078AF"/>
    <w:rsid w:val="00D1033A"/>
    <w:rsid w:val="00D10CA6"/>
    <w:rsid w:val="00D15467"/>
    <w:rsid w:val="00D17738"/>
    <w:rsid w:val="00D1783B"/>
    <w:rsid w:val="00D209C3"/>
    <w:rsid w:val="00D21309"/>
    <w:rsid w:val="00D21369"/>
    <w:rsid w:val="00D230A5"/>
    <w:rsid w:val="00D243A2"/>
    <w:rsid w:val="00D2542F"/>
    <w:rsid w:val="00D3176B"/>
    <w:rsid w:val="00D344E2"/>
    <w:rsid w:val="00D35BBD"/>
    <w:rsid w:val="00D404AC"/>
    <w:rsid w:val="00D42443"/>
    <w:rsid w:val="00D43F1E"/>
    <w:rsid w:val="00D44E9A"/>
    <w:rsid w:val="00D45700"/>
    <w:rsid w:val="00D4599A"/>
    <w:rsid w:val="00D50151"/>
    <w:rsid w:val="00D514BF"/>
    <w:rsid w:val="00D51906"/>
    <w:rsid w:val="00D5199B"/>
    <w:rsid w:val="00D535EF"/>
    <w:rsid w:val="00D54C96"/>
    <w:rsid w:val="00D5636F"/>
    <w:rsid w:val="00D57818"/>
    <w:rsid w:val="00D57983"/>
    <w:rsid w:val="00D57A52"/>
    <w:rsid w:val="00D57E53"/>
    <w:rsid w:val="00D61C0A"/>
    <w:rsid w:val="00D6254F"/>
    <w:rsid w:val="00D71090"/>
    <w:rsid w:val="00D73B44"/>
    <w:rsid w:val="00D73DD2"/>
    <w:rsid w:val="00D75851"/>
    <w:rsid w:val="00D80C5A"/>
    <w:rsid w:val="00D84D84"/>
    <w:rsid w:val="00D85F8D"/>
    <w:rsid w:val="00D8770B"/>
    <w:rsid w:val="00D90934"/>
    <w:rsid w:val="00D90E28"/>
    <w:rsid w:val="00D9268B"/>
    <w:rsid w:val="00D926AF"/>
    <w:rsid w:val="00D93D2B"/>
    <w:rsid w:val="00D953FD"/>
    <w:rsid w:val="00D957CA"/>
    <w:rsid w:val="00D95CDB"/>
    <w:rsid w:val="00D97188"/>
    <w:rsid w:val="00DA24EE"/>
    <w:rsid w:val="00DA268C"/>
    <w:rsid w:val="00DA4A92"/>
    <w:rsid w:val="00DA663B"/>
    <w:rsid w:val="00DA7D33"/>
    <w:rsid w:val="00DB04D9"/>
    <w:rsid w:val="00DB0C97"/>
    <w:rsid w:val="00DB163D"/>
    <w:rsid w:val="00DB1C4A"/>
    <w:rsid w:val="00DB2C47"/>
    <w:rsid w:val="00DB40EB"/>
    <w:rsid w:val="00DB4EE0"/>
    <w:rsid w:val="00DB6C6D"/>
    <w:rsid w:val="00DB7EFB"/>
    <w:rsid w:val="00DC2348"/>
    <w:rsid w:val="00DC32F1"/>
    <w:rsid w:val="00DC3F3F"/>
    <w:rsid w:val="00DC444D"/>
    <w:rsid w:val="00DC4818"/>
    <w:rsid w:val="00DC4FCB"/>
    <w:rsid w:val="00DC529A"/>
    <w:rsid w:val="00DC66EE"/>
    <w:rsid w:val="00DC7D25"/>
    <w:rsid w:val="00DD2791"/>
    <w:rsid w:val="00DD3D53"/>
    <w:rsid w:val="00DD3DD5"/>
    <w:rsid w:val="00DD41F4"/>
    <w:rsid w:val="00DD4A5F"/>
    <w:rsid w:val="00DD4A6A"/>
    <w:rsid w:val="00DD4F0F"/>
    <w:rsid w:val="00DD6A16"/>
    <w:rsid w:val="00DD6F1E"/>
    <w:rsid w:val="00DD76A9"/>
    <w:rsid w:val="00DE00AB"/>
    <w:rsid w:val="00DE113A"/>
    <w:rsid w:val="00DE12BC"/>
    <w:rsid w:val="00DE2394"/>
    <w:rsid w:val="00DE31FE"/>
    <w:rsid w:val="00DE3DD3"/>
    <w:rsid w:val="00DE3FD2"/>
    <w:rsid w:val="00DE4098"/>
    <w:rsid w:val="00DE583D"/>
    <w:rsid w:val="00DE5FE4"/>
    <w:rsid w:val="00DE60A7"/>
    <w:rsid w:val="00DF0815"/>
    <w:rsid w:val="00DF41DB"/>
    <w:rsid w:val="00DF4E28"/>
    <w:rsid w:val="00DF6027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D2A"/>
    <w:rsid w:val="00E16406"/>
    <w:rsid w:val="00E16C0A"/>
    <w:rsid w:val="00E17A60"/>
    <w:rsid w:val="00E22377"/>
    <w:rsid w:val="00E24D5A"/>
    <w:rsid w:val="00E24EC8"/>
    <w:rsid w:val="00E251AB"/>
    <w:rsid w:val="00E25D7F"/>
    <w:rsid w:val="00E26BE4"/>
    <w:rsid w:val="00E26D2F"/>
    <w:rsid w:val="00E30C15"/>
    <w:rsid w:val="00E3259F"/>
    <w:rsid w:val="00E3546D"/>
    <w:rsid w:val="00E36194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505CC"/>
    <w:rsid w:val="00E517EE"/>
    <w:rsid w:val="00E5455C"/>
    <w:rsid w:val="00E54B42"/>
    <w:rsid w:val="00E54E44"/>
    <w:rsid w:val="00E6153C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A23"/>
    <w:rsid w:val="00E80890"/>
    <w:rsid w:val="00E80986"/>
    <w:rsid w:val="00E80DE4"/>
    <w:rsid w:val="00E810FE"/>
    <w:rsid w:val="00E811E1"/>
    <w:rsid w:val="00E833EC"/>
    <w:rsid w:val="00E85DC7"/>
    <w:rsid w:val="00E875A6"/>
    <w:rsid w:val="00E92496"/>
    <w:rsid w:val="00E92D7D"/>
    <w:rsid w:val="00E92E3C"/>
    <w:rsid w:val="00E9366F"/>
    <w:rsid w:val="00E93891"/>
    <w:rsid w:val="00E938EF"/>
    <w:rsid w:val="00E93C49"/>
    <w:rsid w:val="00E941D6"/>
    <w:rsid w:val="00E9491D"/>
    <w:rsid w:val="00E9707F"/>
    <w:rsid w:val="00EA1C09"/>
    <w:rsid w:val="00EA1DB3"/>
    <w:rsid w:val="00EA295A"/>
    <w:rsid w:val="00EA3865"/>
    <w:rsid w:val="00EA4B01"/>
    <w:rsid w:val="00EA604D"/>
    <w:rsid w:val="00EB203F"/>
    <w:rsid w:val="00EB327F"/>
    <w:rsid w:val="00EB42FA"/>
    <w:rsid w:val="00EC323B"/>
    <w:rsid w:val="00EC443B"/>
    <w:rsid w:val="00EC48CB"/>
    <w:rsid w:val="00EC4FA3"/>
    <w:rsid w:val="00EC5C94"/>
    <w:rsid w:val="00EC75C5"/>
    <w:rsid w:val="00ED0733"/>
    <w:rsid w:val="00ED24F3"/>
    <w:rsid w:val="00ED2853"/>
    <w:rsid w:val="00ED5784"/>
    <w:rsid w:val="00EE0823"/>
    <w:rsid w:val="00EE0D9A"/>
    <w:rsid w:val="00EE291D"/>
    <w:rsid w:val="00EE439F"/>
    <w:rsid w:val="00EE43C1"/>
    <w:rsid w:val="00EE71EB"/>
    <w:rsid w:val="00EF1F5C"/>
    <w:rsid w:val="00EF22C3"/>
    <w:rsid w:val="00EF3F65"/>
    <w:rsid w:val="00EF521A"/>
    <w:rsid w:val="00EF612B"/>
    <w:rsid w:val="00EF707E"/>
    <w:rsid w:val="00EF785E"/>
    <w:rsid w:val="00F01F6D"/>
    <w:rsid w:val="00F0273A"/>
    <w:rsid w:val="00F04507"/>
    <w:rsid w:val="00F0457B"/>
    <w:rsid w:val="00F04A5D"/>
    <w:rsid w:val="00F05B79"/>
    <w:rsid w:val="00F07263"/>
    <w:rsid w:val="00F074EE"/>
    <w:rsid w:val="00F07F49"/>
    <w:rsid w:val="00F1088D"/>
    <w:rsid w:val="00F12E60"/>
    <w:rsid w:val="00F13408"/>
    <w:rsid w:val="00F14079"/>
    <w:rsid w:val="00F14432"/>
    <w:rsid w:val="00F14734"/>
    <w:rsid w:val="00F14983"/>
    <w:rsid w:val="00F15671"/>
    <w:rsid w:val="00F164BA"/>
    <w:rsid w:val="00F17B29"/>
    <w:rsid w:val="00F20683"/>
    <w:rsid w:val="00F20F53"/>
    <w:rsid w:val="00F229A5"/>
    <w:rsid w:val="00F2495A"/>
    <w:rsid w:val="00F249CE"/>
    <w:rsid w:val="00F2536A"/>
    <w:rsid w:val="00F2680C"/>
    <w:rsid w:val="00F275C1"/>
    <w:rsid w:val="00F31FA8"/>
    <w:rsid w:val="00F32894"/>
    <w:rsid w:val="00F32B86"/>
    <w:rsid w:val="00F33F19"/>
    <w:rsid w:val="00F3459A"/>
    <w:rsid w:val="00F34F3A"/>
    <w:rsid w:val="00F400B6"/>
    <w:rsid w:val="00F4189C"/>
    <w:rsid w:val="00F41AD5"/>
    <w:rsid w:val="00F420AF"/>
    <w:rsid w:val="00F42A6F"/>
    <w:rsid w:val="00F4694B"/>
    <w:rsid w:val="00F46A8F"/>
    <w:rsid w:val="00F52FBC"/>
    <w:rsid w:val="00F530DA"/>
    <w:rsid w:val="00F53EE5"/>
    <w:rsid w:val="00F55018"/>
    <w:rsid w:val="00F60098"/>
    <w:rsid w:val="00F60391"/>
    <w:rsid w:val="00F61904"/>
    <w:rsid w:val="00F62F86"/>
    <w:rsid w:val="00F6343B"/>
    <w:rsid w:val="00F6460D"/>
    <w:rsid w:val="00F65192"/>
    <w:rsid w:val="00F655CE"/>
    <w:rsid w:val="00F66599"/>
    <w:rsid w:val="00F67C6C"/>
    <w:rsid w:val="00F67DEF"/>
    <w:rsid w:val="00F71784"/>
    <w:rsid w:val="00F7301E"/>
    <w:rsid w:val="00F733D3"/>
    <w:rsid w:val="00F73C7D"/>
    <w:rsid w:val="00F7496B"/>
    <w:rsid w:val="00F750E2"/>
    <w:rsid w:val="00F770E4"/>
    <w:rsid w:val="00F772FE"/>
    <w:rsid w:val="00F77DDE"/>
    <w:rsid w:val="00F811F4"/>
    <w:rsid w:val="00F81E6B"/>
    <w:rsid w:val="00F82194"/>
    <w:rsid w:val="00F84863"/>
    <w:rsid w:val="00F85DBB"/>
    <w:rsid w:val="00F87E04"/>
    <w:rsid w:val="00F9221E"/>
    <w:rsid w:val="00F9259B"/>
    <w:rsid w:val="00F92A05"/>
    <w:rsid w:val="00F9531A"/>
    <w:rsid w:val="00F95D5A"/>
    <w:rsid w:val="00FA0525"/>
    <w:rsid w:val="00FA08BE"/>
    <w:rsid w:val="00FA3E3B"/>
    <w:rsid w:val="00FA3E98"/>
    <w:rsid w:val="00FA5921"/>
    <w:rsid w:val="00FB04DA"/>
    <w:rsid w:val="00FB066C"/>
    <w:rsid w:val="00FB0E61"/>
    <w:rsid w:val="00FB14A1"/>
    <w:rsid w:val="00FB1890"/>
    <w:rsid w:val="00FB55EF"/>
    <w:rsid w:val="00FB7650"/>
    <w:rsid w:val="00FC17E4"/>
    <w:rsid w:val="00FC1B37"/>
    <w:rsid w:val="00FC2ADD"/>
    <w:rsid w:val="00FC4464"/>
    <w:rsid w:val="00FC4771"/>
    <w:rsid w:val="00FC69A3"/>
    <w:rsid w:val="00FD189B"/>
    <w:rsid w:val="00FD227B"/>
    <w:rsid w:val="00FD29BD"/>
    <w:rsid w:val="00FD2BC0"/>
    <w:rsid w:val="00FD4332"/>
    <w:rsid w:val="00FD4EEF"/>
    <w:rsid w:val="00FD6A6F"/>
    <w:rsid w:val="00FE4DBD"/>
    <w:rsid w:val="00FE7297"/>
    <w:rsid w:val="00FE7A11"/>
    <w:rsid w:val="00FE7FAF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86AA-9E1F-43B0-8D16-B249C5BC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2426</Words>
  <Characters>13831</Characters>
  <Application>Microsoft Office Word</Application>
  <DocSecurity>0</DocSecurity>
  <PresentationFormat/>
  <Lines>115</Lines>
  <Paragraphs>32</Paragraphs>
  <Slides>0</Slides>
  <Notes>0</Notes>
  <HiddenSlides>0</HiddenSlides>
  <MMClips>0</MMClips>
  <ScaleCrop>false</ScaleCrop>
  <Company>Windows 10</Company>
  <LinksUpToDate>false</LinksUpToDate>
  <CharactersWithSpaces>16225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28</cp:revision>
  <dcterms:created xsi:type="dcterms:W3CDTF">2025-01-27T00:48:00Z</dcterms:created>
  <dcterms:modified xsi:type="dcterms:W3CDTF">2025-02-21T02:28:00Z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